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6DA" w:rsidRDefault="006F06DA" w:rsidP="006F06DA">
      <w:pPr>
        <w:ind w:left="-540"/>
        <w:rPr>
          <w:rFonts w:ascii="Arial" w:hAnsi="Arial" w:cs="Arial"/>
          <w:b/>
          <w:bCs/>
          <w:sz w:val="20"/>
          <w:szCs w:val="20"/>
        </w:rPr>
      </w:pPr>
      <w:r>
        <w:rPr>
          <w:rFonts w:ascii="Arial" w:hAnsi="Arial" w:cs="Arial"/>
          <w:b/>
          <w:bCs/>
          <w:sz w:val="20"/>
          <w:szCs w:val="20"/>
        </w:rPr>
        <w:t xml:space="preserve">DATE: </w:t>
      </w:r>
      <w:r w:rsidR="00CA1B7D">
        <w:rPr>
          <w:rFonts w:ascii="Arial" w:hAnsi="Arial" w:cs="Arial"/>
          <w:b/>
          <w:bCs/>
          <w:sz w:val="20"/>
          <w:szCs w:val="20"/>
        </w:rPr>
        <w:t xml:space="preserve">April </w:t>
      </w:r>
      <w:r w:rsidR="00BA4E35">
        <w:rPr>
          <w:rFonts w:ascii="Arial" w:hAnsi="Arial" w:cs="Arial"/>
          <w:b/>
          <w:bCs/>
          <w:sz w:val="20"/>
          <w:szCs w:val="20"/>
        </w:rPr>
        <w:t>30</w:t>
      </w:r>
      <w:r w:rsidR="00BA4E35" w:rsidRPr="00BA4E35">
        <w:rPr>
          <w:rFonts w:ascii="Arial" w:hAnsi="Arial" w:cs="Arial"/>
          <w:b/>
          <w:bCs/>
          <w:sz w:val="20"/>
          <w:szCs w:val="20"/>
          <w:vertAlign w:val="superscript"/>
        </w:rPr>
        <w:t>th</w:t>
      </w:r>
      <w:r w:rsidR="00BA4E35">
        <w:rPr>
          <w:rFonts w:ascii="Arial" w:hAnsi="Arial" w:cs="Arial"/>
          <w:b/>
          <w:bCs/>
          <w:sz w:val="20"/>
          <w:szCs w:val="20"/>
        </w:rPr>
        <w:t xml:space="preserve"> – May 4</w:t>
      </w:r>
      <w:r w:rsidR="00BA4E35" w:rsidRPr="00BA4E35">
        <w:rPr>
          <w:rFonts w:ascii="Arial" w:hAnsi="Arial" w:cs="Arial"/>
          <w:b/>
          <w:bCs/>
          <w:sz w:val="20"/>
          <w:szCs w:val="20"/>
          <w:vertAlign w:val="superscript"/>
        </w:rPr>
        <w:t>th</w:t>
      </w:r>
      <w:r w:rsidR="00BA4E35">
        <w:rPr>
          <w:rFonts w:ascii="Arial" w:hAnsi="Arial" w:cs="Arial"/>
          <w:b/>
          <w:bCs/>
          <w:sz w:val="20"/>
          <w:szCs w:val="20"/>
        </w:rPr>
        <w:t xml:space="preserve"> </w:t>
      </w:r>
      <w:r w:rsidR="00CA1B7D">
        <w:rPr>
          <w:rFonts w:ascii="Arial" w:hAnsi="Arial" w:cs="Arial"/>
          <w:b/>
          <w:bCs/>
          <w:sz w:val="20"/>
          <w:szCs w:val="20"/>
        </w:rPr>
        <w:t xml:space="preserve"> </w:t>
      </w:r>
      <w:r w:rsidR="00E028FB">
        <w:rPr>
          <w:rFonts w:ascii="Arial" w:hAnsi="Arial" w:cs="Arial"/>
          <w:b/>
          <w:bCs/>
          <w:sz w:val="20"/>
          <w:szCs w:val="20"/>
        </w:rPr>
        <w:t>/12</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FB50FB">
        <w:rPr>
          <w:rFonts w:ascii="Arial" w:hAnsi="Arial" w:cs="Arial"/>
          <w:b/>
          <w:bCs/>
          <w:sz w:val="20"/>
          <w:szCs w:val="20"/>
        </w:rPr>
        <w:t xml:space="preserve">                                              </w:t>
      </w:r>
      <w:r>
        <w:rPr>
          <w:rFonts w:ascii="Arial" w:hAnsi="Arial" w:cs="Arial"/>
          <w:b/>
          <w:bCs/>
          <w:sz w:val="20"/>
          <w:szCs w:val="20"/>
        </w:rPr>
        <w:t>WEEK:</w:t>
      </w:r>
      <w:r w:rsidR="00CA1B7D">
        <w:rPr>
          <w:rFonts w:ascii="Arial" w:hAnsi="Arial" w:cs="Arial"/>
          <w:b/>
          <w:bCs/>
          <w:sz w:val="20"/>
          <w:szCs w:val="20"/>
        </w:rPr>
        <w:t xml:space="preserve"> 3</w:t>
      </w:r>
      <w:r w:rsidR="00BA4E35">
        <w:rPr>
          <w:rFonts w:ascii="Arial" w:hAnsi="Arial" w:cs="Arial"/>
          <w:b/>
          <w:bCs/>
          <w:sz w:val="20"/>
          <w:szCs w:val="20"/>
        </w:rPr>
        <w:t>3</w:t>
      </w:r>
      <w:r>
        <w:rPr>
          <w:rFonts w:ascii="Arial" w:hAnsi="Arial" w:cs="Arial"/>
          <w:b/>
          <w:bCs/>
          <w:sz w:val="20"/>
          <w:szCs w:val="20"/>
        </w:rPr>
        <w:tab/>
        <w:t xml:space="preserve">         </w:t>
      </w:r>
      <w:r w:rsidR="0029564A">
        <w:rPr>
          <w:rFonts w:ascii="Arial" w:hAnsi="Arial" w:cs="Arial"/>
          <w:b/>
          <w:bCs/>
          <w:sz w:val="20"/>
          <w:szCs w:val="20"/>
        </w:rPr>
        <w:t xml:space="preserve">                            </w:t>
      </w:r>
      <w:r>
        <w:rPr>
          <w:rFonts w:ascii="Arial" w:hAnsi="Arial" w:cs="Arial"/>
          <w:b/>
          <w:bCs/>
          <w:sz w:val="20"/>
          <w:szCs w:val="20"/>
        </w:rPr>
        <w:t xml:space="preserve">  GRADE: </w:t>
      </w:r>
      <w:r>
        <w:rPr>
          <w:rFonts w:ascii="Arial" w:hAnsi="Arial" w:cs="Arial"/>
          <w:sz w:val="20"/>
          <w:szCs w:val="20"/>
        </w:rPr>
        <w:t>First Grade</w:t>
      </w:r>
    </w:p>
    <w:p w:rsidR="006F06DA" w:rsidRDefault="006F06DA" w:rsidP="006F06DA">
      <w:pPr>
        <w:rPr>
          <w:rFonts w:ascii="Arial" w:hAnsi="Arial" w:cs="Arial"/>
          <w:b/>
          <w:bCs/>
          <w:sz w:val="16"/>
          <w:szCs w:val="16"/>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tbl>
      <w:tblPr>
        <w:tblW w:w="548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75"/>
        <w:gridCol w:w="7818"/>
      </w:tblGrid>
      <w:tr w:rsidR="006F06DA" w:rsidRPr="00AB47EA" w:rsidTr="000830C0">
        <w:trPr>
          <w:trHeight w:val="720"/>
        </w:trPr>
        <w:tc>
          <w:tcPr>
            <w:tcW w:w="2477" w:type="pct"/>
            <w:tcBorders>
              <w:top w:val="single" w:sz="4" w:space="0" w:color="auto"/>
              <w:left w:val="single" w:sz="4" w:space="0" w:color="auto"/>
              <w:bottom w:val="single" w:sz="4" w:space="0" w:color="auto"/>
              <w:right w:val="single" w:sz="4" w:space="0" w:color="auto"/>
            </w:tcBorders>
          </w:tcPr>
          <w:p w:rsidR="006F06DA" w:rsidRDefault="00887344" w:rsidP="00263F1E">
            <w:pPr>
              <w:spacing w:line="276" w:lineRule="auto"/>
              <w:rPr>
                <w:rFonts w:ascii="Arial" w:hAnsi="Arial" w:cs="Arial"/>
                <w:b/>
                <w:bCs/>
                <w:sz w:val="10"/>
                <w:szCs w:val="10"/>
              </w:rPr>
            </w:pPr>
            <w:r w:rsidRPr="00887344">
              <w:rPr>
                <w:noProof/>
                <w:lang w:val="es-CO" w:eastAsia="es-CO"/>
              </w:rPr>
              <w:pict>
                <v:rect id="Rectangle 2" o:spid="_x0000_s1026" style="position:absolute;margin-left:330.95pt;margin-top:3.5pt;width:12.05pt;height:16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">
                  <v:textbox>
                    <w:txbxContent>
                      <w:p w:rsidR="006F06DA" w:rsidRDefault="006F06DA" w:rsidP="006F06DA">
                        <w:pPr>
                          <w:ind w:left="-142"/>
                          <w:jc w:val="right"/>
                          <w:rPr>
                            <w:sz w:val="18"/>
                            <w:szCs w:val="18"/>
                            <w:lang w:val="es-CO"/>
                          </w:rPr>
                        </w:pPr>
                        <w:r>
                          <w:rPr>
                            <w:sz w:val="18"/>
                            <w:szCs w:val="18"/>
                            <w:lang w:val="es-CO"/>
                          </w:rPr>
                          <w:t>X</w:t>
                        </w:r>
                      </w:p>
                    </w:txbxContent>
                  </v:textbox>
                </v:rect>
              </w:pict>
            </w:r>
            <w:r w:rsidRPr="00887344">
              <w:rPr>
                <w:noProof/>
                <w:lang w:val="es-CO" w:eastAsia="es-CO"/>
              </w:rPr>
              <w:pict>
                <v:rect id="Rectangle 1" o:spid="_x0000_s1027" style="position:absolute;margin-left:155.1pt;margin-top:3.5pt;width:13.5pt;height: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">
                  <v:textbox>
                    <w:txbxContent>
                      <w:p w:rsidR="006F06DA" w:rsidRDefault="006F06DA" w:rsidP="006F06DA">
                        <w:pPr>
                          <w:rPr>
                            <w:sz w:val="16"/>
                            <w:szCs w:val="16"/>
                            <w:lang w:val="es-ES"/>
                          </w:rPr>
                        </w:pPr>
                      </w:p>
                    </w:txbxContent>
                  </v:textbox>
                </v:rect>
              </w:pict>
            </w:r>
          </w:p>
          <w:p w:rsidR="006F06DA" w:rsidRDefault="006F06DA" w:rsidP="00263F1E">
            <w:pPr>
              <w:spacing w:line="276" w:lineRule="auto"/>
              <w:rPr>
                <w:rFonts w:ascii="Arial" w:hAnsi="Arial" w:cs="Arial"/>
                <w:b/>
                <w:bCs/>
                <w:sz w:val="20"/>
                <w:szCs w:val="20"/>
              </w:rPr>
            </w:pPr>
            <w:r>
              <w:rPr>
                <w:rFonts w:ascii="Arial" w:hAnsi="Arial" w:cs="Arial"/>
                <w:b/>
                <w:bCs/>
                <w:sz w:val="20"/>
                <w:szCs w:val="20"/>
              </w:rPr>
              <w:t xml:space="preserve">TRANSDISCIPLINARY STUDIES        </w:t>
            </w:r>
            <w:r>
              <w:rPr>
                <w:rFonts w:ascii="Arial" w:hAnsi="Arial" w:cs="Arial"/>
                <w:b/>
                <w:bCs/>
                <w:caps/>
                <w:sz w:val="20"/>
                <w:szCs w:val="20"/>
              </w:rPr>
              <w:t>DisciplinE-Specific</w:t>
            </w:r>
            <w:r>
              <w:rPr>
                <w:rFonts w:ascii="Arial" w:hAnsi="Arial" w:cs="Arial"/>
                <w:b/>
                <w:bCs/>
                <w:sz w:val="20"/>
                <w:szCs w:val="20"/>
              </w:rPr>
              <w:t xml:space="preserve"> STUDIES </w:t>
            </w:r>
          </w:p>
          <w:p w:rsidR="006F06DA" w:rsidRDefault="006F06DA" w:rsidP="00263F1E">
            <w:pPr>
              <w:spacing w:line="276" w:lineRule="auto"/>
              <w:rPr>
                <w:rFonts w:ascii="Arial" w:hAnsi="Arial" w:cs="Arial"/>
                <w:b/>
                <w:bCs/>
                <w:caps/>
                <w:sz w:val="10"/>
                <w:szCs w:val="10"/>
              </w:rPr>
            </w:pPr>
          </w:p>
          <w:p w:rsidR="006F06DA" w:rsidRDefault="006F06DA" w:rsidP="00263F1E">
            <w:pPr>
              <w:spacing w:line="276" w:lineRule="auto"/>
              <w:rPr>
                <w:rFonts w:ascii="Arial" w:hAnsi="Arial" w:cs="Arial"/>
                <w:b/>
                <w:bCs/>
                <w:sz w:val="10"/>
                <w:szCs w:val="10"/>
              </w:rPr>
            </w:pPr>
            <w:r>
              <w:rPr>
                <w:rFonts w:ascii="Arial" w:hAnsi="Arial" w:cs="Arial"/>
                <w:b/>
                <w:bCs/>
                <w:caps/>
                <w:sz w:val="20"/>
                <w:szCs w:val="20"/>
              </w:rPr>
              <w:t>Transdisciplinary Theme:</w:t>
            </w:r>
            <w:r>
              <w:rPr>
                <w:rFonts w:ascii="Arial" w:hAnsi="Arial" w:cs="Arial"/>
                <w:b/>
                <w:bCs/>
                <w:sz w:val="20"/>
                <w:szCs w:val="20"/>
              </w:rPr>
              <w:t xml:space="preserve"> </w:t>
            </w:r>
            <w:r w:rsidR="00220826">
              <w:rPr>
                <w:rFonts w:ascii="Verdana" w:hAnsi="Verdana" w:cs="Verdana"/>
                <w:sz w:val="20"/>
                <w:szCs w:val="20"/>
              </w:rPr>
              <w:t xml:space="preserve"> HOW THE WORLD WORKS</w:t>
            </w:r>
          </w:p>
        </w:tc>
        <w:tc>
          <w:tcPr>
            <w:tcW w:w="2523"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b/>
                <w:bCs/>
                <w:caps/>
                <w:sz w:val="20"/>
                <w:szCs w:val="20"/>
              </w:rPr>
            </w:pPr>
          </w:p>
          <w:p w:rsidR="006F06DA" w:rsidRDefault="006F06DA" w:rsidP="00263F1E">
            <w:pPr>
              <w:spacing w:line="276" w:lineRule="auto"/>
              <w:jc w:val="center"/>
              <w:rPr>
                <w:rFonts w:ascii="Verdana" w:hAnsi="Verdana" w:cs="Verdana"/>
                <w:b/>
                <w:bCs/>
                <w:sz w:val="20"/>
                <w:szCs w:val="20"/>
              </w:rPr>
            </w:pPr>
            <w:r>
              <w:rPr>
                <w:rFonts w:ascii="Arial" w:hAnsi="Arial" w:cs="Arial"/>
                <w:b/>
                <w:bCs/>
                <w:caps/>
                <w:sz w:val="20"/>
                <w:szCs w:val="20"/>
              </w:rPr>
              <w:t xml:space="preserve">Subject Area: </w:t>
            </w:r>
            <w:r>
              <w:rPr>
                <w:rFonts w:ascii="Arial" w:hAnsi="Arial" w:cs="Arial"/>
                <w:caps/>
                <w:sz w:val="20"/>
                <w:szCs w:val="20"/>
              </w:rPr>
              <w:t>English</w:t>
            </w:r>
            <w:r>
              <w:rPr>
                <w:rFonts w:ascii="Arial" w:hAnsi="Arial" w:cs="Arial"/>
                <w:b/>
                <w:bCs/>
                <w:caps/>
                <w:sz w:val="20"/>
                <w:szCs w:val="20"/>
              </w:rPr>
              <w:t xml:space="preserve"> </w:t>
            </w:r>
            <w:r w:rsidR="00CF3D58">
              <w:rPr>
                <w:rFonts w:ascii="Arial" w:hAnsi="Arial" w:cs="Arial"/>
                <w:b/>
                <w:bCs/>
                <w:caps/>
                <w:sz w:val="20"/>
                <w:szCs w:val="20"/>
              </w:rPr>
              <w:t xml:space="preserve">   </w:t>
            </w:r>
            <w:r>
              <w:rPr>
                <w:rFonts w:ascii="Arial" w:hAnsi="Arial" w:cs="Arial"/>
                <w:b/>
                <w:bCs/>
                <w:caps/>
                <w:sz w:val="20"/>
                <w:szCs w:val="20"/>
              </w:rPr>
              <w:t xml:space="preserve">Unit </w:t>
            </w:r>
            <w:r w:rsidR="00220826">
              <w:rPr>
                <w:rFonts w:ascii="Verdana" w:hAnsi="Verdana" w:cs="Verdana"/>
                <w:b/>
                <w:bCs/>
                <w:sz w:val="20"/>
                <w:szCs w:val="20"/>
              </w:rPr>
              <w:t xml:space="preserve">8 </w:t>
            </w:r>
            <w:r w:rsidR="00FB50FB">
              <w:rPr>
                <w:rFonts w:ascii="Verdana" w:hAnsi="Verdana" w:cs="Verdana"/>
                <w:b/>
                <w:bCs/>
                <w:sz w:val="20"/>
                <w:szCs w:val="20"/>
              </w:rPr>
              <w:t xml:space="preserve"> </w:t>
            </w:r>
            <w:r w:rsidR="00CF3D58">
              <w:rPr>
                <w:rFonts w:ascii="Verdana" w:hAnsi="Verdana" w:cs="Verdana"/>
                <w:b/>
                <w:bCs/>
                <w:sz w:val="20"/>
                <w:szCs w:val="20"/>
              </w:rPr>
              <w:t xml:space="preserve">  </w:t>
            </w:r>
            <w:r w:rsidR="00220826">
              <w:rPr>
                <w:rFonts w:ascii="Verdana" w:hAnsi="Verdana" w:cs="Verdana"/>
                <w:b/>
                <w:bCs/>
                <w:sz w:val="20"/>
                <w:szCs w:val="20"/>
              </w:rPr>
              <w:t>BIG BEAUTIFUL EARTH</w:t>
            </w:r>
          </w:p>
          <w:p w:rsidR="006F06DA" w:rsidRDefault="00220826" w:rsidP="00220826">
            <w:pPr>
              <w:spacing w:line="276" w:lineRule="auto"/>
              <w:jc w:val="center"/>
              <w:rPr>
                <w:rFonts w:ascii="Arial" w:hAnsi="Arial" w:cs="Arial"/>
                <w:b/>
                <w:bCs/>
                <w:sz w:val="20"/>
                <w:szCs w:val="20"/>
              </w:rPr>
            </w:pPr>
            <w:r>
              <w:rPr>
                <w:rFonts w:ascii="Verdana" w:hAnsi="Verdana" w:cs="Verdana"/>
                <w:b/>
                <w:bCs/>
                <w:sz w:val="22"/>
                <w:szCs w:val="22"/>
              </w:rPr>
              <w:t xml:space="preserve">ORAL </w:t>
            </w:r>
          </w:p>
        </w:tc>
      </w:tr>
      <w:tr w:rsidR="006F06DA" w:rsidRPr="00AB47EA" w:rsidTr="00263F1E">
        <w:trPr>
          <w:trHeight w:val="435"/>
        </w:trPr>
        <w:tc>
          <w:tcPr>
            <w:tcW w:w="5000" w:type="pct"/>
            <w:gridSpan w:val="2"/>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b/>
                <w:bCs/>
                <w:sz w:val="10"/>
                <w:szCs w:val="10"/>
              </w:rPr>
            </w:pPr>
          </w:p>
          <w:p w:rsidR="00FB50FB" w:rsidRPr="00531B9B" w:rsidRDefault="006F06DA" w:rsidP="009325FD">
            <w:pPr>
              <w:spacing w:line="276" w:lineRule="auto"/>
              <w:rPr>
                <w:rFonts w:ascii="Arial" w:hAnsi="Arial" w:cs="Arial"/>
                <w:b/>
                <w:bCs/>
                <w:sz w:val="16"/>
                <w:szCs w:val="16"/>
              </w:rPr>
            </w:pPr>
            <w:r>
              <w:rPr>
                <w:rFonts w:ascii="Arial" w:hAnsi="Arial" w:cs="Arial"/>
                <w:b/>
                <w:bCs/>
                <w:sz w:val="18"/>
                <w:szCs w:val="20"/>
              </w:rPr>
              <w:t xml:space="preserve">ACHIEVEMENT INDICATORS: </w:t>
            </w:r>
            <w:r w:rsidR="0097762C">
              <w:rPr>
                <w:rFonts w:ascii="Arial" w:hAnsi="Arial" w:cs="Arial"/>
                <w:b/>
                <w:bCs/>
                <w:sz w:val="18"/>
                <w:szCs w:val="20"/>
              </w:rPr>
              <w:t xml:space="preserve"> </w:t>
            </w:r>
            <w:r w:rsidR="0097762C" w:rsidRPr="00531B9B">
              <w:rPr>
                <w:rFonts w:ascii="Arial" w:hAnsi="Arial" w:cs="Arial"/>
                <w:b/>
                <w:bCs/>
                <w:sz w:val="16"/>
                <w:szCs w:val="16"/>
              </w:rPr>
              <w:t xml:space="preserve">1. </w:t>
            </w:r>
            <w:r w:rsidR="000830C0" w:rsidRPr="00531B9B">
              <w:rPr>
                <w:rFonts w:ascii="Calibri" w:eastAsia="Calibri" w:hAnsi="Calibri" w:cs="MyriadPro-Regular"/>
                <w:sz w:val="16"/>
                <w:szCs w:val="16"/>
                <w:lang w:eastAsia="en-US"/>
              </w:rPr>
              <w:t xml:space="preserve">Listens to a variety of oral presentations including stories, poems, rhymes and reports and respond with increasing confidence and detail. 2. </w:t>
            </w:r>
            <w:r w:rsidR="000830C0" w:rsidRPr="00531B9B">
              <w:rPr>
                <w:rFonts w:ascii="Calibri" w:hAnsi="Calibri"/>
                <w:sz w:val="16"/>
                <w:szCs w:val="16"/>
                <w:lang w:val="en-GB"/>
              </w:rPr>
              <w:t>Uses appropriately structured  sentences for social</w:t>
            </w:r>
            <w:r w:rsidR="00BA4E35">
              <w:rPr>
                <w:rFonts w:ascii="Calibri" w:hAnsi="Calibri"/>
                <w:sz w:val="16"/>
                <w:szCs w:val="16"/>
                <w:lang w:val="en-GB"/>
              </w:rPr>
              <w:t xml:space="preserve"> and academic interactions.</w:t>
            </w:r>
          </w:p>
          <w:p w:rsidR="009325FD" w:rsidRDefault="009325FD" w:rsidP="009325FD">
            <w:pPr>
              <w:spacing w:line="276" w:lineRule="auto"/>
              <w:rPr>
                <w:rFonts w:ascii="Calibri" w:hAnsi="Calibri" w:cs="Calibri"/>
                <w:w w:val="107"/>
                <w:sz w:val="20"/>
                <w:szCs w:val="20"/>
              </w:rPr>
            </w:pPr>
          </w:p>
        </w:tc>
      </w:tr>
    </w:tbl>
    <w:p w:rsidR="006F06DA" w:rsidRDefault="006F06DA" w:rsidP="006F06DA">
      <w:pPr>
        <w:rPr>
          <w:rFonts w:ascii="Arial" w:hAnsi="Arial" w:cs="Arial"/>
          <w:b/>
          <w:bCs/>
          <w:sz w:val="10"/>
          <w:szCs w:val="10"/>
        </w:rPr>
      </w:pPr>
    </w:p>
    <w:p w:rsidR="006F06DA" w:rsidRDefault="006F06DA" w:rsidP="006F06DA">
      <w:pPr>
        <w:rPr>
          <w:rFonts w:ascii="Arial" w:hAnsi="Arial" w:cs="Arial"/>
          <w:sz w:val="10"/>
          <w:szCs w:val="10"/>
        </w:rPr>
      </w:pPr>
    </w:p>
    <w:tbl>
      <w:tblPr>
        <w:tblW w:w="550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
        <w:gridCol w:w="845"/>
        <w:gridCol w:w="10080"/>
        <w:gridCol w:w="2241"/>
        <w:gridCol w:w="1539"/>
      </w:tblGrid>
      <w:tr w:rsidR="006F06DA" w:rsidTr="000830C0">
        <w:trPr>
          <w:trHeight w:val="323"/>
        </w:trPr>
        <w:tc>
          <w:tcPr>
            <w:tcW w:w="269"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sz w:val="16"/>
                <w:szCs w:val="16"/>
              </w:rPr>
            </w:pPr>
          </w:p>
          <w:p w:rsidR="006F06DA" w:rsidRDefault="006F06DA" w:rsidP="00263F1E">
            <w:pPr>
              <w:spacing w:line="276" w:lineRule="auto"/>
              <w:jc w:val="center"/>
              <w:rPr>
                <w:rFonts w:ascii="Arial" w:hAnsi="Arial" w:cs="Arial"/>
                <w:bCs/>
                <w:sz w:val="16"/>
                <w:szCs w:val="16"/>
              </w:rPr>
            </w:pPr>
            <w:r>
              <w:rPr>
                <w:rFonts w:ascii="Arial" w:hAnsi="Arial" w:cs="Arial"/>
                <w:bCs/>
                <w:sz w:val="28"/>
                <w:szCs w:val="16"/>
              </w:rPr>
              <w:sym w:font="Wingdings" w:char="F0B8"/>
            </w:r>
          </w:p>
        </w:tc>
        <w:tc>
          <w:tcPr>
            <w:tcW w:w="272"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sz w:val="16"/>
                <w:szCs w:val="16"/>
              </w:rPr>
            </w:pPr>
          </w:p>
          <w:p w:rsidR="006F06DA" w:rsidRDefault="006F06DA" w:rsidP="00263F1E">
            <w:pPr>
              <w:spacing w:line="276" w:lineRule="auto"/>
              <w:jc w:val="center"/>
              <w:rPr>
                <w:rFonts w:ascii="Arial" w:hAnsi="Arial" w:cs="Arial"/>
                <w:b/>
                <w:bCs/>
                <w:sz w:val="18"/>
                <w:szCs w:val="16"/>
              </w:rPr>
            </w:pPr>
            <w:r>
              <w:rPr>
                <w:rFonts w:ascii="Arial" w:hAnsi="Arial" w:cs="Arial"/>
                <w:b/>
                <w:bCs/>
                <w:sz w:val="18"/>
                <w:szCs w:val="16"/>
              </w:rPr>
              <w:t>A.Indic</w:t>
            </w:r>
          </w:p>
          <w:p w:rsidR="006F06DA" w:rsidRDefault="006F06DA" w:rsidP="00263F1E">
            <w:pPr>
              <w:spacing w:line="276" w:lineRule="auto"/>
              <w:jc w:val="center"/>
              <w:rPr>
                <w:rFonts w:ascii="Arial" w:hAnsi="Arial" w:cs="Arial"/>
                <w:b/>
                <w:bCs/>
                <w:sz w:val="16"/>
                <w:szCs w:val="16"/>
              </w:rPr>
            </w:pPr>
          </w:p>
        </w:tc>
        <w:tc>
          <w:tcPr>
            <w:tcW w:w="3243" w:type="pct"/>
            <w:tcBorders>
              <w:top w:val="single" w:sz="4" w:space="0" w:color="auto"/>
              <w:left w:val="single" w:sz="4" w:space="0" w:color="auto"/>
              <w:bottom w:val="single" w:sz="4" w:space="0" w:color="auto"/>
              <w:right w:val="single" w:sz="4" w:space="0" w:color="auto"/>
            </w:tcBorders>
            <w:vAlign w:val="center"/>
            <w:hideMark/>
          </w:tcPr>
          <w:p w:rsidR="006F06DA" w:rsidRDefault="006F06DA" w:rsidP="00263F1E">
            <w:pPr>
              <w:spacing w:line="276" w:lineRule="auto"/>
              <w:jc w:val="center"/>
              <w:rPr>
                <w:rFonts w:ascii="Arial" w:hAnsi="Arial" w:cs="Arial"/>
              </w:rPr>
            </w:pPr>
            <w:r>
              <w:rPr>
                <w:rFonts w:ascii="Arial" w:hAnsi="Arial" w:cs="Arial"/>
                <w:b/>
                <w:bCs/>
              </w:rPr>
              <w:t>Learning Engagement</w:t>
            </w:r>
          </w:p>
        </w:tc>
        <w:tc>
          <w:tcPr>
            <w:tcW w:w="721"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rPr>
            </w:pPr>
          </w:p>
          <w:p w:rsidR="006F06DA" w:rsidRDefault="006F06DA" w:rsidP="00263F1E">
            <w:pPr>
              <w:spacing w:line="276" w:lineRule="auto"/>
              <w:jc w:val="center"/>
              <w:rPr>
                <w:rFonts w:ascii="Arial" w:hAnsi="Arial" w:cs="Arial"/>
                <w:b/>
                <w:bCs/>
              </w:rPr>
            </w:pPr>
            <w:r>
              <w:rPr>
                <w:rFonts w:ascii="Arial" w:hAnsi="Arial" w:cs="Arial"/>
                <w:b/>
                <w:bCs/>
              </w:rPr>
              <w:t>Materials</w:t>
            </w:r>
          </w:p>
        </w:tc>
        <w:tc>
          <w:tcPr>
            <w:tcW w:w="495"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rPr>
            </w:pPr>
          </w:p>
          <w:p w:rsidR="006F06DA" w:rsidRDefault="006F06DA" w:rsidP="00263F1E">
            <w:pPr>
              <w:spacing w:line="276" w:lineRule="auto"/>
              <w:jc w:val="center"/>
              <w:rPr>
                <w:rFonts w:ascii="Arial" w:hAnsi="Arial" w:cs="Arial"/>
                <w:b/>
                <w:bCs/>
              </w:rPr>
            </w:pPr>
            <w:r>
              <w:rPr>
                <w:rFonts w:ascii="Arial" w:hAnsi="Arial" w:cs="Arial"/>
                <w:b/>
                <w:bCs/>
              </w:rPr>
              <w:t>Comments</w:t>
            </w:r>
          </w:p>
        </w:tc>
      </w:tr>
      <w:tr w:rsidR="006F06DA" w:rsidRPr="00AB47EA" w:rsidTr="00F76A37">
        <w:trPr>
          <w:trHeight w:val="6838"/>
        </w:trPr>
        <w:tc>
          <w:tcPr>
            <w:tcW w:w="269"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r>
              <w:rPr>
                <w:rFonts w:ascii="Arial" w:hAnsi="Arial" w:cs="Arial"/>
                <w:sz w:val="18"/>
                <w:szCs w:val="18"/>
              </w:rPr>
              <w:t>20 mins/ each</w:t>
            </w:r>
          </w:p>
          <w:p w:rsidR="006F06DA" w:rsidRDefault="006F06DA" w:rsidP="00263F1E">
            <w:pPr>
              <w:spacing w:line="276" w:lineRule="auto"/>
              <w:rPr>
                <w:rFonts w:ascii="Arial" w:hAnsi="Arial" w:cs="Arial"/>
                <w:sz w:val="18"/>
                <w:szCs w:val="18"/>
              </w:rPr>
            </w:pPr>
          </w:p>
        </w:tc>
        <w:tc>
          <w:tcPr>
            <w:tcW w:w="272" w:type="pct"/>
            <w:tcBorders>
              <w:top w:val="single" w:sz="4" w:space="0" w:color="auto"/>
              <w:left w:val="single" w:sz="4" w:space="0" w:color="auto"/>
              <w:bottom w:val="single" w:sz="4" w:space="0" w:color="auto"/>
              <w:right w:val="single" w:sz="4" w:space="0" w:color="auto"/>
            </w:tcBorders>
          </w:tcPr>
          <w:p w:rsidR="006F06DA" w:rsidRDefault="00AF4AAC" w:rsidP="00263F1E">
            <w:pPr>
              <w:spacing w:line="276" w:lineRule="auto"/>
              <w:rPr>
                <w:rFonts w:ascii="Calibri" w:hAnsi="Calibri" w:cs="Calibri"/>
                <w:sz w:val="20"/>
                <w:szCs w:val="20"/>
                <w:lang w:val="en-GB" w:eastAsia="es-ES_tradnl"/>
              </w:rPr>
            </w:pPr>
            <w:r>
              <w:rPr>
                <w:rFonts w:ascii="Calibri" w:hAnsi="Calibri" w:cs="Calibri"/>
                <w:sz w:val="20"/>
                <w:szCs w:val="20"/>
                <w:lang w:val="en-GB" w:eastAsia="es-ES_tradnl"/>
              </w:rPr>
              <w:t xml:space="preserve">     2</w:t>
            </w:r>
          </w:p>
          <w:p w:rsidR="00531B9B" w:rsidRDefault="00531B9B" w:rsidP="00263F1E">
            <w:pPr>
              <w:spacing w:line="276" w:lineRule="auto"/>
              <w:rPr>
                <w:rFonts w:ascii="Calibri" w:hAnsi="Calibri" w:cs="Calibri"/>
                <w:sz w:val="20"/>
                <w:szCs w:val="20"/>
                <w:lang w:val="en-GB" w:eastAsia="es-ES_tradnl"/>
              </w:rPr>
            </w:pPr>
          </w:p>
          <w:p w:rsidR="006F06DA" w:rsidRDefault="009325FD" w:rsidP="00263F1E">
            <w:pPr>
              <w:spacing w:line="276" w:lineRule="auto"/>
              <w:rPr>
                <w:rFonts w:ascii="Calibri" w:hAnsi="Calibri" w:cs="Calibri"/>
                <w:sz w:val="20"/>
                <w:szCs w:val="20"/>
                <w:lang w:val="en-GB" w:eastAsia="es-ES_tradnl"/>
              </w:rPr>
            </w:pPr>
            <w:r>
              <w:rPr>
                <w:rFonts w:ascii="Calibri" w:hAnsi="Calibri" w:cs="Calibri"/>
                <w:sz w:val="20"/>
                <w:szCs w:val="20"/>
                <w:lang w:val="en-GB" w:eastAsia="es-ES_tradnl"/>
              </w:rPr>
              <w:t xml:space="preserve">    </w:t>
            </w:r>
          </w:p>
          <w:p w:rsidR="006F06DA" w:rsidRDefault="006F06DA" w:rsidP="00263F1E">
            <w:pPr>
              <w:spacing w:line="276" w:lineRule="auto"/>
              <w:rPr>
                <w:rFonts w:ascii="Calibri" w:hAnsi="Calibri" w:cs="Calibri"/>
                <w:sz w:val="20"/>
                <w:szCs w:val="20"/>
                <w:lang w:val="en-GB" w:eastAsia="es-ES_tradnl"/>
              </w:rPr>
            </w:pPr>
          </w:p>
          <w:p w:rsidR="006F06DA" w:rsidRDefault="006F06DA" w:rsidP="00263F1E">
            <w:pPr>
              <w:spacing w:line="276" w:lineRule="auto"/>
              <w:jc w:val="center"/>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202FF3" w:rsidP="00263F1E">
            <w:pPr>
              <w:spacing w:line="276" w:lineRule="auto"/>
              <w:rPr>
                <w:rFonts w:ascii="Century Gothic" w:hAnsi="Century Gothic" w:cs="Century Gothic"/>
                <w:sz w:val="18"/>
                <w:szCs w:val="18"/>
              </w:rPr>
            </w:pPr>
            <w:r>
              <w:rPr>
                <w:rFonts w:ascii="Century Gothic" w:hAnsi="Century Gothic" w:cs="Century Gothic"/>
                <w:sz w:val="18"/>
                <w:szCs w:val="18"/>
              </w:rPr>
              <w:t xml:space="preserve">   2</w:t>
            </w: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9D2673" w:rsidRDefault="00531B9B" w:rsidP="00263F1E">
            <w:pPr>
              <w:spacing w:line="276" w:lineRule="auto"/>
              <w:rPr>
                <w:rFonts w:ascii="Century Gothic" w:hAnsi="Century Gothic" w:cs="Century Gothic"/>
                <w:sz w:val="18"/>
                <w:szCs w:val="18"/>
              </w:rPr>
            </w:pPr>
            <w:r>
              <w:rPr>
                <w:rFonts w:ascii="Century Gothic" w:hAnsi="Century Gothic" w:cs="Century Gothic"/>
                <w:sz w:val="18"/>
                <w:szCs w:val="18"/>
              </w:rPr>
              <w:t xml:space="preserve">   </w:t>
            </w:r>
          </w:p>
          <w:p w:rsidR="006F06DA" w:rsidRDefault="006F06DA" w:rsidP="00263F1E">
            <w:pPr>
              <w:spacing w:line="276" w:lineRule="auto"/>
              <w:rPr>
                <w:rFonts w:ascii="Century Gothic" w:hAnsi="Century Gothic" w:cs="Century Gothic"/>
                <w:sz w:val="18"/>
                <w:szCs w:val="18"/>
              </w:rPr>
            </w:pPr>
          </w:p>
          <w:p w:rsidR="006F06DA" w:rsidRDefault="006F06DA" w:rsidP="0097762C">
            <w:pPr>
              <w:spacing w:line="276" w:lineRule="auto"/>
              <w:rPr>
                <w:rFonts w:ascii="Century Gothic" w:hAnsi="Century Gothic" w:cs="Century Gothic"/>
                <w:sz w:val="18"/>
                <w:szCs w:val="18"/>
              </w:rPr>
            </w:pPr>
          </w:p>
          <w:p w:rsidR="00202FF3" w:rsidRDefault="00202FF3" w:rsidP="00893B70">
            <w:pPr>
              <w:spacing w:line="276" w:lineRule="auto"/>
              <w:jc w:val="right"/>
              <w:rPr>
                <w:rFonts w:ascii="Century Gothic" w:hAnsi="Century Gothic" w:cs="Century Gothic"/>
                <w:sz w:val="18"/>
                <w:szCs w:val="18"/>
              </w:rPr>
            </w:pPr>
          </w:p>
          <w:p w:rsidR="00202FF3" w:rsidRDefault="00202FF3" w:rsidP="00893B70">
            <w:pPr>
              <w:spacing w:line="276" w:lineRule="auto"/>
              <w:jc w:val="right"/>
              <w:rPr>
                <w:rFonts w:ascii="Century Gothic" w:hAnsi="Century Gothic" w:cs="Century Gothic"/>
                <w:sz w:val="18"/>
                <w:szCs w:val="18"/>
              </w:rPr>
            </w:pPr>
          </w:p>
          <w:p w:rsidR="00202FF3" w:rsidRDefault="00202FF3" w:rsidP="00893B70">
            <w:pPr>
              <w:spacing w:line="276" w:lineRule="auto"/>
              <w:jc w:val="right"/>
              <w:rPr>
                <w:rFonts w:ascii="Century Gothic" w:hAnsi="Century Gothic" w:cs="Century Gothic"/>
                <w:sz w:val="18"/>
                <w:szCs w:val="18"/>
              </w:rPr>
            </w:pPr>
          </w:p>
          <w:p w:rsidR="00202FF3" w:rsidRDefault="00202FF3" w:rsidP="00893B70">
            <w:pPr>
              <w:spacing w:line="276" w:lineRule="auto"/>
              <w:jc w:val="right"/>
              <w:rPr>
                <w:rFonts w:ascii="Century Gothic" w:hAnsi="Century Gothic" w:cs="Century Gothic"/>
                <w:sz w:val="18"/>
                <w:szCs w:val="18"/>
              </w:rPr>
            </w:pPr>
          </w:p>
          <w:p w:rsidR="00202FF3" w:rsidRDefault="00202FF3" w:rsidP="00202FF3">
            <w:pPr>
              <w:spacing w:line="276" w:lineRule="auto"/>
              <w:jc w:val="center"/>
              <w:rPr>
                <w:rFonts w:ascii="Century Gothic" w:hAnsi="Century Gothic" w:cs="Century Gothic"/>
                <w:sz w:val="18"/>
                <w:szCs w:val="18"/>
              </w:rPr>
            </w:pPr>
            <w:r>
              <w:rPr>
                <w:rFonts w:ascii="Century Gothic" w:hAnsi="Century Gothic" w:cs="Century Gothic"/>
                <w:sz w:val="18"/>
                <w:szCs w:val="18"/>
              </w:rPr>
              <w:t>1</w:t>
            </w:r>
          </w:p>
          <w:p w:rsidR="006F06DA" w:rsidRDefault="006F06DA" w:rsidP="00893B70">
            <w:pPr>
              <w:spacing w:line="276" w:lineRule="auto"/>
              <w:jc w:val="right"/>
              <w:rPr>
                <w:rFonts w:ascii="Century Gothic" w:hAnsi="Century Gothic" w:cs="Century Gothic"/>
                <w:sz w:val="18"/>
                <w:szCs w:val="18"/>
              </w:rPr>
            </w:pPr>
            <w:r>
              <w:rPr>
                <w:rFonts w:ascii="Century Gothic" w:hAnsi="Century Gothic" w:cs="Century Gothic"/>
                <w:sz w:val="18"/>
                <w:szCs w:val="18"/>
              </w:rPr>
              <w:t xml:space="preserve">  </w:t>
            </w:r>
          </w:p>
        </w:tc>
        <w:tc>
          <w:tcPr>
            <w:tcW w:w="3243" w:type="pct"/>
            <w:tcBorders>
              <w:top w:val="single" w:sz="4" w:space="0" w:color="auto"/>
              <w:left w:val="single" w:sz="4" w:space="0" w:color="auto"/>
              <w:bottom w:val="single" w:sz="4" w:space="0" w:color="auto"/>
              <w:right w:val="single" w:sz="4" w:space="0" w:color="auto"/>
            </w:tcBorders>
          </w:tcPr>
          <w:p w:rsidR="006F06DA" w:rsidRPr="00AF4AAC" w:rsidRDefault="009325FD" w:rsidP="00263F1E">
            <w:pPr>
              <w:pStyle w:val="Sinespaciado"/>
              <w:spacing w:line="276" w:lineRule="auto"/>
              <w:rPr>
                <w:rFonts w:ascii="Verdana" w:hAnsi="Verdana" w:cs="Verdana"/>
                <w:b/>
                <w:bCs/>
                <w:i/>
                <w:iCs/>
                <w:sz w:val="16"/>
                <w:szCs w:val="18"/>
                <w:lang w:val="en-GB" w:eastAsia="en-US"/>
              </w:rPr>
            </w:pPr>
            <w:r w:rsidRPr="00AF4AAC">
              <w:rPr>
                <w:rFonts w:ascii="Verdana" w:hAnsi="Verdana" w:cs="Verdana"/>
                <w:b/>
                <w:bCs/>
                <w:sz w:val="16"/>
                <w:szCs w:val="18"/>
                <w:u w:val="single"/>
                <w:lang w:val="en-GB" w:eastAsia="en-US"/>
              </w:rPr>
              <w:t>Day 1</w:t>
            </w:r>
            <w:r w:rsidR="00CE4745" w:rsidRPr="00AF4AAC">
              <w:rPr>
                <w:rFonts w:ascii="Verdana" w:hAnsi="Verdana" w:cs="Verdana"/>
                <w:b/>
                <w:bCs/>
                <w:sz w:val="16"/>
                <w:szCs w:val="18"/>
                <w:u w:val="single"/>
                <w:lang w:val="en-GB" w:eastAsia="en-US"/>
              </w:rPr>
              <w:t xml:space="preserve">  </w:t>
            </w:r>
            <w:r w:rsidR="00CA1B7D" w:rsidRPr="00AF4AAC">
              <w:rPr>
                <w:rFonts w:ascii="Verdana" w:hAnsi="Verdana" w:cs="Verdana"/>
                <w:b/>
                <w:bCs/>
                <w:sz w:val="16"/>
                <w:szCs w:val="18"/>
                <w:lang w:val="en-GB" w:eastAsia="en-US"/>
              </w:rPr>
              <w:t>Apply</w:t>
            </w:r>
            <w:r w:rsidR="00221CF4" w:rsidRPr="00AF4AAC">
              <w:rPr>
                <w:rFonts w:ascii="Verdana" w:hAnsi="Verdana" w:cs="Verdana"/>
                <w:b/>
                <w:bCs/>
                <w:sz w:val="16"/>
                <w:szCs w:val="18"/>
                <w:lang w:val="en-GB" w:eastAsia="en-US"/>
              </w:rPr>
              <w:t xml:space="preserve"> vocabulary</w:t>
            </w:r>
            <w:r w:rsidR="00BA4E35" w:rsidRPr="00AF4AAC">
              <w:rPr>
                <w:rFonts w:ascii="Verdana" w:hAnsi="Verdana" w:cs="Verdana"/>
                <w:b/>
                <w:bCs/>
                <w:sz w:val="16"/>
                <w:szCs w:val="18"/>
                <w:lang w:val="en-GB" w:eastAsia="en-US"/>
              </w:rPr>
              <w:t xml:space="preserve">  and  discuss</w:t>
            </w:r>
          </w:p>
          <w:p w:rsidR="00BA4E35" w:rsidRPr="00AF4AAC" w:rsidRDefault="00BA4E35" w:rsidP="00531B9B">
            <w:pPr>
              <w:pStyle w:val="Sinespaciado"/>
              <w:spacing w:line="276" w:lineRule="auto"/>
              <w:jc w:val="both"/>
              <w:rPr>
                <w:rFonts w:ascii="Verdana" w:hAnsi="Verdana" w:cs="Verdana"/>
                <w:bCs/>
                <w:sz w:val="16"/>
                <w:szCs w:val="18"/>
                <w:lang w:val="en-GB" w:eastAsia="en-US"/>
              </w:rPr>
            </w:pPr>
            <w:r w:rsidRPr="00AF4AAC">
              <w:rPr>
                <w:rFonts w:ascii="Verdana" w:hAnsi="Verdana" w:cs="Verdana"/>
                <w:bCs/>
                <w:sz w:val="16"/>
                <w:szCs w:val="18"/>
                <w:lang w:val="en-GB" w:eastAsia="en-US"/>
              </w:rPr>
              <w:t>Show the vocabulary cards and explain them to the children</w:t>
            </w:r>
            <w:r w:rsidR="00AF4AAC" w:rsidRPr="00AF4AAC">
              <w:rPr>
                <w:rFonts w:ascii="Verdana" w:hAnsi="Verdana" w:cs="Verdana"/>
                <w:bCs/>
                <w:sz w:val="16"/>
                <w:szCs w:val="18"/>
                <w:lang w:val="en-GB" w:eastAsia="en-US"/>
              </w:rPr>
              <w:t xml:space="preserve">. </w:t>
            </w:r>
            <w:r w:rsidRPr="00AF4AAC">
              <w:rPr>
                <w:rFonts w:ascii="Verdana" w:hAnsi="Verdana" w:cs="Verdana"/>
                <w:bCs/>
                <w:sz w:val="16"/>
                <w:szCs w:val="18"/>
                <w:lang w:val="en-GB" w:eastAsia="en-US"/>
              </w:rPr>
              <w:t>Have them respond non-verbally to demonstrate their understanding of the vocabulary words.  Then have the children verbally restate the meaning of each word.</w:t>
            </w:r>
          </w:p>
          <w:p w:rsidR="00BA4E35" w:rsidRPr="00AF4AAC" w:rsidRDefault="00BA4E35" w:rsidP="00531B9B">
            <w:pPr>
              <w:pStyle w:val="Sinespaciado"/>
              <w:spacing w:line="276" w:lineRule="auto"/>
              <w:jc w:val="both"/>
              <w:rPr>
                <w:rFonts w:ascii="Verdana" w:hAnsi="Verdana" w:cs="Verdana"/>
                <w:bCs/>
                <w:sz w:val="16"/>
                <w:szCs w:val="18"/>
                <w:lang w:val="en-GB" w:eastAsia="en-US"/>
              </w:rPr>
            </w:pPr>
            <w:r w:rsidRPr="00AF4AAC">
              <w:rPr>
                <w:rFonts w:ascii="Verdana" w:hAnsi="Verdana" w:cs="Verdana"/>
                <w:bCs/>
                <w:sz w:val="16"/>
                <w:szCs w:val="18"/>
                <w:lang w:val="en-GB" w:eastAsia="en-US"/>
              </w:rPr>
              <w:t>Have partners</w:t>
            </w:r>
            <w:r w:rsidR="007B636A" w:rsidRPr="00AF4AAC">
              <w:rPr>
                <w:rFonts w:ascii="Verdana" w:hAnsi="Verdana" w:cs="Verdana"/>
                <w:bCs/>
                <w:sz w:val="16"/>
                <w:szCs w:val="18"/>
                <w:lang w:val="en-GB" w:eastAsia="en-US"/>
              </w:rPr>
              <w:t xml:space="preserve"> choose a prompt and work together to craft a response.  Invite children to share their responses.</w:t>
            </w:r>
          </w:p>
          <w:p w:rsidR="007B636A" w:rsidRPr="00AF4AAC" w:rsidRDefault="007B636A" w:rsidP="00531B9B">
            <w:pPr>
              <w:pStyle w:val="Sinespaciado"/>
              <w:spacing w:line="276" w:lineRule="auto"/>
              <w:jc w:val="both"/>
              <w:rPr>
                <w:rFonts w:ascii="Arial" w:hAnsi="Arial" w:cs="Arial"/>
                <w:bCs/>
                <w:sz w:val="16"/>
                <w:szCs w:val="18"/>
                <w:lang w:val="en-GB" w:eastAsia="en-US"/>
              </w:rPr>
            </w:pPr>
            <w:r w:rsidRPr="00AF4AAC">
              <w:rPr>
                <w:rFonts w:ascii="Arial" w:hAnsi="Arial" w:cs="Arial"/>
                <w:bCs/>
                <w:sz w:val="16"/>
                <w:szCs w:val="18"/>
                <w:lang w:val="en-GB" w:eastAsia="en-US"/>
              </w:rPr>
              <w:t>☺How can a person use a rock?</w:t>
            </w:r>
          </w:p>
          <w:p w:rsidR="007B636A" w:rsidRPr="00AF4AAC" w:rsidRDefault="007B636A" w:rsidP="00531B9B">
            <w:pPr>
              <w:pStyle w:val="Sinespaciado"/>
              <w:spacing w:line="276" w:lineRule="auto"/>
              <w:jc w:val="both"/>
              <w:rPr>
                <w:rFonts w:ascii="Arial" w:hAnsi="Arial" w:cs="Arial"/>
                <w:bCs/>
                <w:sz w:val="16"/>
                <w:szCs w:val="18"/>
                <w:lang w:val="en-GB" w:eastAsia="en-US"/>
              </w:rPr>
            </w:pPr>
            <w:r w:rsidRPr="00AF4AAC">
              <w:rPr>
                <w:rFonts w:ascii="Arial" w:hAnsi="Arial" w:cs="Arial"/>
                <w:bCs/>
                <w:sz w:val="16"/>
                <w:szCs w:val="18"/>
                <w:lang w:val="en-GB" w:eastAsia="en-US"/>
              </w:rPr>
              <w:t>☺Tell me about a time when you had to solve a problem.</w:t>
            </w:r>
          </w:p>
          <w:p w:rsidR="007B636A" w:rsidRPr="00AF4AAC" w:rsidRDefault="007B636A" w:rsidP="00531B9B">
            <w:pPr>
              <w:pStyle w:val="Sinespaciado"/>
              <w:spacing w:line="276" w:lineRule="auto"/>
              <w:jc w:val="both"/>
              <w:rPr>
                <w:rFonts w:ascii="Verdana" w:hAnsi="Verdana" w:cs="Verdana"/>
                <w:bCs/>
                <w:sz w:val="16"/>
                <w:szCs w:val="18"/>
                <w:lang w:val="en-GB" w:eastAsia="en-US"/>
              </w:rPr>
            </w:pPr>
            <w:r w:rsidRPr="00AF4AAC">
              <w:rPr>
                <w:rFonts w:ascii="Arial" w:hAnsi="Arial" w:cs="Arial"/>
                <w:bCs/>
                <w:sz w:val="16"/>
                <w:szCs w:val="18"/>
                <w:lang w:val="en-GB" w:eastAsia="en-US"/>
              </w:rPr>
              <w:t>☺How can you help save Earth?</w:t>
            </w:r>
          </w:p>
          <w:p w:rsidR="00BA4E35" w:rsidRDefault="00BA4E35" w:rsidP="00531B9B">
            <w:pPr>
              <w:pStyle w:val="Sinespaciado"/>
              <w:spacing w:line="276" w:lineRule="auto"/>
              <w:jc w:val="both"/>
              <w:rPr>
                <w:rFonts w:ascii="Verdana" w:hAnsi="Verdana" w:cs="Verdana"/>
                <w:b/>
                <w:bCs/>
                <w:sz w:val="16"/>
                <w:szCs w:val="18"/>
                <w:u w:val="single"/>
                <w:lang w:val="en-GB" w:eastAsia="en-US"/>
              </w:rPr>
            </w:pPr>
          </w:p>
          <w:p w:rsidR="00202FF3" w:rsidRPr="00AF4AAC" w:rsidRDefault="00202FF3" w:rsidP="00531B9B">
            <w:pPr>
              <w:pStyle w:val="Sinespaciado"/>
              <w:spacing w:line="276" w:lineRule="auto"/>
              <w:jc w:val="both"/>
              <w:rPr>
                <w:rFonts w:ascii="Verdana" w:hAnsi="Verdana" w:cs="Verdana"/>
                <w:b/>
                <w:bCs/>
                <w:sz w:val="16"/>
                <w:szCs w:val="18"/>
                <w:u w:val="single"/>
                <w:lang w:val="en-GB" w:eastAsia="en-US"/>
              </w:rPr>
            </w:pPr>
          </w:p>
          <w:p w:rsidR="007B636A" w:rsidRPr="00AF4AAC" w:rsidRDefault="006D7642" w:rsidP="00531B9B">
            <w:pPr>
              <w:pStyle w:val="Sinespaciado"/>
              <w:spacing w:line="276" w:lineRule="auto"/>
              <w:jc w:val="both"/>
              <w:rPr>
                <w:rFonts w:ascii="Verdana" w:hAnsi="Verdana" w:cs="Verdana"/>
                <w:b/>
                <w:bCs/>
                <w:sz w:val="16"/>
                <w:szCs w:val="18"/>
                <w:lang w:val="en-GB" w:eastAsia="en-US"/>
              </w:rPr>
            </w:pPr>
            <w:r w:rsidRPr="00AF4AAC">
              <w:rPr>
                <w:rFonts w:ascii="Verdana" w:hAnsi="Verdana" w:cs="Verdana"/>
                <w:b/>
                <w:bCs/>
                <w:sz w:val="16"/>
                <w:szCs w:val="18"/>
                <w:u w:val="single"/>
                <w:lang w:val="en-GB" w:eastAsia="en-US"/>
              </w:rPr>
              <w:t xml:space="preserve">Day 2 </w:t>
            </w:r>
            <w:r w:rsidR="007B636A" w:rsidRPr="00AF4AAC">
              <w:rPr>
                <w:rFonts w:ascii="Verdana" w:hAnsi="Verdana" w:cs="Verdana"/>
                <w:b/>
                <w:bCs/>
                <w:sz w:val="16"/>
                <w:szCs w:val="18"/>
                <w:lang w:val="en-GB" w:eastAsia="en-US"/>
              </w:rPr>
              <w:t xml:space="preserve"> Grammar in context (Negative sentences with do/does)</w:t>
            </w:r>
          </w:p>
          <w:p w:rsidR="007B636A" w:rsidRPr="00AF4AAC" w:rsidRDefault="007B636A" w:rsidP="00531B9B">
            <w:pPr>
              <w:pStyle w:val="Sinespaciado"/>
              <w:spacing w:line="276" w:lineRule="auto"/>
              <w:jc w:val="both"/>
              <w:rPr>
                <w:rFonts w:ascii="Verdana" w:hAnsi="Verdana" w:cs="Verdana"/>
                <w:bCs/>
                <w:sz w:val="16"/>
                <w:szCs w:val="18"/>
                <w:lang w:val="en-GB" w:eastAsia="en-US"/>
              </w:rPr>
            </w:pPr>
            <w:r w:rsidRPr="00AF4AAC">
              <w:rPr>
                <w:rFonts w:ascii="Verdana" w:hAnsi="Verdana" w:cs="Verdana"/>
                <w:bCs/>
                <w:sz w:val="16"/>
                <w:szCs w:val="18"/>
                <w:lang w:val="en-GB" w:eastAsia="en-US"/>
              </w:rPr>
              <w:t xml:space="preserve">Hold up </w:t>
            </w:r>
            <w:r w:rsidR="00AF4AAC" w:rsidRPr="00AF4AAC">
              <w:rPr>
                <w:rFonts w:ascii="Verdana" w:hAnsi="Verdana" w:cs="Verdana"/>
                <w:bCs/>
                <w:sz w:val="16"/>
                <w:szCs w:val="18"/>
                <w:lang w:val="en-GB" w:eastAsia="en-US"/>
              </w:rPr>
              <w:t xml:space="preserve">one of the books used in the Transdisiclinary units (Plastic, Paper) </w:t>
            </w:r>
          </w:p>
          <w:p w:rsidR="007B636A" w:rsidRPr="00AF4AAC" w:rsidRDefault="007B636A" w:rsidP="00531B9B">
            <w:pPr>
              <w:pStyle w:val="Sinespaciado"/>
              <w:spacing w:line="276" w:lineRule="auto"/>
              <w:jc w:val="both"/>
              <w:rPr>
                <w:rFonts w:ascii="Verdana" w:hAnsi="Verdana" w:cs="Verdana"/>
                <w:bCs/>
                <w:sz w:val="16"/>
                <w:szCs w:val="18"/>
                <w:lang w:val="en-GB" w:eastAsia="en-US"/>
              </w:rPr>
            </w:pPr>
            <w:r w:rsidRPr="00AF4AAC">
              <w:rPr>
                <w:rFonts w:ascii="Verdana" w:hAnsi="Verdana" w:cs="Verdana"/>
                <w:bCs/>
                <w:sz w:val="16"/>
                <w:szCs w:val="18"/>
                <w:lang w:val="en-GB" w:eastAsia="en-US"/>
              </w:rPr>
              <w:t xml:space="preserve">And ask </w:t>
            </w:r>
            <w:r w:rsidR="00AF4AAC" w:rsidRPr="00AF4AAC">
              <w:rPr>
                <w:rFonts w:ascii="Verdana" w:hAnsi="Verdana" w:cs="Verdana"/>
                <w:bCs/>
                <w:i/>
                <w:sz w:val="16"/>
                <w:szCs w:val="18"/>
                <w:lang w:val="en-GB" w:eastAsia="en-US"/>
              </w:rPr>
              <w:t>Does this picture show a plastic object</w:t>
            </w:r>
            <w:r w:rsidRPr="00AF4AAC">
              <w:rPr>
                <w:rFonts w:ascii="Verdana" w:hAnsi="Verdana" w:cs="Verdana"/>
                <w:bCs/>
                <w:i/>
                <w:sz w:val="16"/>
                <w:szCs w:val="18"/>
                <w:lang w:val="en-GB" w:eastAsia="en-US"/>
              </w:rPr>
              <w:t xml:space="preserve">?  </w:t>
            </w:r>
            <w:r w:rsidRPr="00AF4AAC">
              <w:rPr>
                <w:rFonts w:ascii="Verdana" w:hAnsi="Verdana" w:cs="Verdana"/>
                <w:bCs/>
                <w:sz w:val="16"/>
                <w:szCs w:val="18"/>
                <w:lang w:val="en-GB" w:eastAsia="en-US"/>
              </w:rPr>
              <w:t xml:space="preserve">Say </w:t>
            </w:r>
            <w:r w:rsidR="00AF4AAC" w:rsidRPr="00AF4AAC">
              <w:rPr>
                <w:rFonts w:ascii="Verdana" w:hAnsi="Verdana" w:cs="Verdana"/>
                <w:bCs/>
                <w:i/>
                <w:sz w:val="16"/>
                <w:szCs w:val="18"/>
                <w:lang w:val="en-GB" w:eastAsia="en-US"/>
              </w:rPr>
              <w:t>Yes, this picture shows a plastic object</w:t>
            </w:r>
            <w:r w:rsidRPr="00AF4AAC">
              <w:rPr>
                <w:rFonts w:ascii="Verdana" w:hAnsi="Verdana" w:cs="Verdana"/>
                <w:bCs/>
                <w:sz w:val="16"/>
                <w:szCs w:val="18"/>
                <w:lang w:val="en-GB" w:eastAsia="en-US"/>
              </w:rPr>
              <w:t xml:space="preserve">.  Hold up the </w:t>
            </w:r>
            <w:r w:rsidR="00AF4AAC" w:rsidRPr="00AF4AAC">
              <w:rPr>
                <w:rFonts w:ascii="Verdana" w:hAnsi="Verdana" w:cs="Verdana"/>
                <w:bCs/>
                <w:sz w:val="16"/>
                <w:szCs w:val="18"/>
                <w:lang w:val="en-GB" w:eastAsia="en-US"/>
              </w:rPr>
              <w:t xml:space="preserve">book </w:t>
            </w:r>
            <w:r w:rsidR="00AF4AAC" w:rsidRPr="00AF4AAC">
              <w:rPr>
                <w:rFonts w:ascii="Verdana" w:hAnsi="Verdana" w:cs="Verdana"/>
                <w:b/>
                <w:bCs/>
                <w:i/>
                <w:sz w:val="16"/>
                <w:szCs w:val="18"/>
                <w:lang w:val="en-GB" w:eastAsia="en-US"/>
              </w:rPr>
              <w:t>Paper</w:t>
            </w:r>
            <w:r w:rsidR="00AF4AAC" w:rsidRPr="00AF4AAC">
              <w:rPr>
                <w:rFonts w:ascii="Verdana" w:hAnsi="Verdana" w:cs="Verdana"/>
                <w:bCs/>
                <w:sz w:val="16"/>
                <w:szCs w:val="18"/>
                <w:lang w:val="en-GB" w:eastAsia="en-US"/>
              </w:rPr>
              <w:t xml:space="preserve"> </w:t>
            </w:r>
            <w:r w:rsidRPr="00AF4AAC">
              <w:rPr>
                <w:rFonts w:ascii="Verdana" w:hAnsi="Verdana" w:cs="Verdana"/>
                <w:bCs/>
                <w:sz w:val="16"/>
                <w:szCs w:val="18"/>
                <w:lang w:val="en-GB" w:eastAsia="en-US"/>
              </w:rPr>
              <w:t xml:space="preserve"> and ask the question again.  This time respond with </w:t>
            </w:r>
            <w:r w:rsidRPr="00AF4AAC">
              <w:rPr>
                <w:rFonts w:ascii="Verdana" w:hAnsi="Verdana" w:cs="Verdana"/>
                <w:bCs/>
                <w:i/>
                <w:sz w:val="16"/>
                <w:szCs w:val="18"/>
                <w:lang w:val="en-GB" w:eastAsia="en-US"/>
              </w:rPr>
              <w:t xml:space="preserve">no, this picture doesn´t show </w:t>
            </w:r>
            <w:r w:rsidR="00AF4AAC" w:rsidRPr="00AF4AAC">
              <w:rPr>
                <w:rFonts w:ascii="Verdana" w:hAnsi="Verdana" w:cs="Verdana"/>
                <w:bCs/>
                <w:i/>
                <w:sz w:val="16"/>
                <w:szCs w:val="18"/>
                <w:lang w:val="en-GB" w:eastAsia="en-US"/>
              </w:rPr>
              <w:t>a plastic</w:t>
            </w:r>
            <w:r w:rsidR="00AF4AAC" w:rsidRPr="00AF4AAC">
              <w:rPr>
                <w:rFonts w:ascii="Verdana" w:hAnsi="Verdana" w:cs="Verdana"/>
                <w:bCs/>
                <w:sz w:val="16"/>
                <w:szCs w:val="18"/>
                <w:lang w:val="en-GB" w:eastAsia="en-US"/>
              </w:rPr>
              <w:t xml:space="preserve"> object</w:t>
            </w:r>
            <w:r w:rsidRPr="00AF4AAC">
              <w:rPr>
                <w:rFonts w:ascii="Verdana" w:hAnsi="Verdana" w:cs="Verdana"/>
                <w:bCs/>
                <w:sz w:val="16"/>
                <w:szCs w:val="18"/>
                <w:lang w:val="en-GB" w:eastAsia="en-US"/>
              </w:rPr>
              <w:t xml:space="preserve">, emphazing </w:t>
            </w:r>
            <w:r w:rsidRPr="00AF4AAC">
              <w:rPr>
                <w:rFonts w:ascii="Verdana" w:hAnsi="Verdana" w:cs="Verdana"/>
                <w:bCs/>
                <w:i/>
                <w:sz w:val="16"/>
                <w:szCs w:val="18"/>
                <w:lang w:val="en-GB" w:eastAsia="en-US"/>
              </w:rPr>
              <w:t>doesn´t</w:t>
            </w:r>
            <w:r w:rsidRPr="00AF4AAC">
              <w:rPr>
                <w:rFonts w:ascii="Verdana" w:hAnsi="Verdana" w:cs="Verdana"/>
                <w:bCs/>
                <w:sz w:val="16"/>
                <w:szCs w:val="18"/>
                <w:lang w:val="en-GB" w:eastAsia="en-US"/>
              </w:rPr>
              <w:t xml:space="preserve">.  Tell the children that doesn´t is a contraction for does not.  Repeat this routine with </w:t>
            </w:r>
            <w:r w:rsidR="00AF4AAC" w:rsidRPr="00AF4AAC">
              <w:rPr>
                <w:rFonts w:ascii="Verdana" w:hAnsi="Verdana" w:cs="Verdana"/>
                <w:bCs/>
                <w:sz w:val="16"/>
                <w:szCs w:val="18"/>
                <w:lang w:val="en-GB" w:eastAsia="en-US"/>
              </w:rPr>
              <w:t>other pages from the books</w:t>
            </w:r>
            <w:r w:rsidRPr="00AF4AAC">
              <w:rPr>
                <w:rFonts w:ascii="Verdana" w:hAnsi="Verdana" w:cs="Verdana"/>
                <w:bCs/>
                <w:sz w:val="16"/>
                <w:szCs w:val="18"/>
                <w:lang w:val="en-GB" w:eastAsia="en-US"/>
              </w:rPr>
              <w:t>.</w:t>
            </w:r>
          </w:p>
          <w:p w:rsidR="007B636A" w:rsidRPr="00AF4AAC" w:rsidRDefault="007B636A" w:rsidP="00531B9B">
            <w:pPr>
              <w:pStyle w:val="Sinespaciado"/>
              <w:spacing w:line="276" w:lineRule="auto"/>
              <w:jc w:val="both"/>
              <w:rPr>
                <w:rFonts w:ascii="Verdana" w:hAnsi="Verdana" w:cs="Verdana"/>
                <w:bCs/>
                <w:sz w:val="16"/>
                <w:szCs w:val="18"/>
                <w:lang w:val="en-GB" w:eastAsia="en-US"/>
              </w:rPr>
            </w:pPr>
          </w:p>
          <w:p w:rsidR="00531B9B" w:rsidRPr="00AF4AAC" w:rsidRDefault="007B636A" w:rsidP="00531B9B">
            <w:pPr>
              <w:pStyle w:val="Sinespaciado"/>
              <w:spacing w:line="276" w:lineRule="auto"/>
              <w:jc w:val="both"/>
              <w:rPr>
                <w:rFonts w:ascii="Verdana" w:hAnsi="Verdana" w:cs="Verdana"/>
                <w:bCs/>
                <w:sz w:val="16"/>
                <w:szCs w:val="18"/>
                <w:lang w:val="en-GB" w:eastAsia="en-US"/>
              </w:rPr>
            </w:pPr>
            <w:r w:rsidRPr="00AF4AAC">
              <w:rPr>
                <w:rFonts w:ascii="Verdana" w:hAnsi="Verdana" w:cs="Verdana"/>
                <w:b/>
                <w:bCs/>
                <w:sz w:val="16"/>
                <w:szCs w:val="18"/>
                <w:lang w:val="en-GB" w:eastAsia="en-US"/>
              </w:rPr>
              <w:t xml:space="preserve"> </w:t>
            </w:r>
            <w:r w:rsidRPr="00AF4AAC">
              <w:rPr>
                <w:rFonts w:ascii="Verdana" w:hAnsi="Verdana" w:cs="Verdana"/>
                <w:bCs/>
                <w:sz w:val="16"/>
                <w:szCs w:val="18"/>
                <w:lang w:val="en-GB" w:eastAsia="en-US"/>
              </w:rPr>
              <w:t>Distribute small copies</w:t>
            </w:r>
            <w:r w:rsidR="00AF4AAC" w:rsidRPr="00AF4AAC">
              <w:rPr>
                <w:rFonts w:ascii="Verdana" w:hAnsi="Verdana" w:cs="Verdana"/>
                <w:bCs/>
                <w:sz w:val="16"/>
                <w:szCs w:val="18"/>
                <w:lang w:val="en-GB" w:eastAsia="en-US"/>
              </w:rPr>
              <w:t xml:space="preserve"> of </w:t>
            </w:r>
            <w:r w:rsidR="00AF4AAC" w:rsidRPr="00AF4AAC">
              <w:rPr>
                <w:rFonts w:ascii="Verdana" w:hAnsi="Verdana" w:cs="Verdana"/>
                <w:b/>
                <w:bCs/>
                <w:i/>
                <w:sz w:val="16"/>
                <w:szCs w:val="18"/>
                <w:lang w:val="en-GB" w:eastAsia="en-US"/>
              </w:rPr>
              <w:t>T</w:t>
            </w:r>
            <w:r w:rsidR="00986610" w:rsidRPr="00AF4AAC">
              <w:rPr>
                <w:rFonts w:ascii="Verdana" w:hAnsi="Verdana" w:cs="Verdana"/>
                <w:b/>
                <w:bCs/>
                <w:i/>
                <w:sz w:val="16"/>
                <w:szCs w:val="18"/>
                <w:lang w:val="en-GB" w:eastAsia="en-US"/>
              </w:rPr>
              <w:t>ran and the beautiful tree</w:t>
            </w:r>
            <w:r w:rsidR="00AF4AAC" w:rsidRPr="00AF4AAC">
              <w:rPr>
                <w:rFonts w:ascii="Verdana" w:hAnsi="Verdana" w:cs="Verdana"/>
                <w:bCs/>
                <w:sz w:val="16"/>
                <w:szCs w:val="18"/>
                <w:lang w:val="en-GB" w:eastAsia="en-US"/>
              </w:rPr>
              <w:t>.  H</w:t>
            </w:r>
            <w:r w:rsidR="00986610" w:rsidRPr="00AF4AAC">
              <w:rPr>
                <w:rFonts w:ascii="Verdana" w:hAnsi="Verdana" w:cs="Verdana"/>
                <w:bCs/>
                <w:sz w:val="16"/>
                <w:szCs w:val="18"/>
                <w:lang w:val="en-GB" w:eastAsia="en-US"/>
              </w:rPr>
              <w:t>ave pairs of mixed language abilities</w:t>
            </w:r>
          </w:p>
          <w:p w:rsidR="00986610" w:rsidRPr="00AF4AAC" w:rsidRDefault="00AF4AAC" w:rsidP="00986610">
            <w:pPr>
              <w:pStyle w:val="Sinespaciado"/>
              <w:spacing w:line="276" w:lineRule="auto"/>
              <w:rPr>
                <w:rFonts w:ascii="Verdana" w:hAnsi="Verdana" w:cs="Verdana"/>
                <w:bCs/>
                <w:sz w:val="16"/>
                <w:szCs w:val="18"/>
                <w:lang w:val="en-US" w:eastAsia="en-US"/>
              </w:rPr>
            </w:pPr>
            <w:r w:rsidRPr="00AF4AAC">
              <w:rPr>
                <w:rFonts w:ascii="Verdana" w:hAnsi="Verdana" w:cs="Verdana"/>
                <w:bCs/>
                <w:sz w:val="16"/>
                <w:szCs w:val="18"/>
                <w:lang w:val="en-GB" w:eastAsia="en-US"/>
              </w:rPr>
              <w:t>p</w:t>
            </w:r>
            <w:r w:rsidR="00986610" w:rsidRPr="00AF4AAC">
              <w:rPr>
                <w:rFonts w:ascii="Verdana" w:hAnsi="Verdana" w:cs="Verdana"/>
                <w:bCs/>
                <w:sz w:val="16"/>
                <w:szCs w:val="18"/>
                <w:lang w:val="en-US" w:eastAsia="en-US"/>
              </w:rPr>
              <w:t>ractice asking questions and forming negative responses with do and does.  Tell pairs to turn to page 24 and ask each other questions about the pictures.  Model the sentences frame Do you see a _________?</w:t>
            </w:r>
          </w:p>
          <w:p w:rsidR="00986610" w:rsidRPr="00AF4AAC" w:rsidRDefault="00986610" w:rsidP="00986610">
            <w:pPr>
              <w:pStyle w:val="Sinespaciado"/>
              <w:spacing w:line="276" w:lineRule="auto"/>
              <w:rPr>
                <w:rFonts w:ascii="Verdana" w:hAnsi="Verdana" w:cs="Verdana"/>
                <w:bCs/>
                <w:sz w:val="16"/>
                <w:szCs w:val="18"/>
                <w:lang w:val="en-US" w:eastAsia="en-US"/>
              </w:rPr>
            </w:pPr>
            <w:r w:rsidRPr="00AF4AAC">
              <w:rPr>
                <w:rFonts w:ascii="Verdana" w:hAnsi="Verdana" w:cs="Verdana"/>
                <w:bCs/>
                <w:sz w:val="16"/>
                <w:szCs w:val="18"/>
                <w:lang w:val="en-US" w:eastAsia="en-US"/>
              </w:rPr>
              <w:t>And No, I don´t see a ________________.</w:t>
            </w:r>
          </w:p>
          <w:p w:rsidR="00986610" w:rsidRDefault="00986610" w:rsidP="00986610">
            <w:pPr>
              <w:pStyle w:val="Sinespaciado"/>
              <w:spacing w:line="276" w:lineRule="auto"/>
              <w:rPr>
                <w:rFonts w:ascii="Verdana" w:hAnsi="Verdana" w:cs="Verdana"/>
                <w:bCs/>
                <w:sz w:val="16"/>
                <w:szCs w:val="18"/>
                <w:lang w:val="en-US" w:eastAsia="en-US"/>
              </w:rPr>
            </w:pPr>
          </w:p>
          <w:p w:rsidR="00202FF3" w:rsidRPr="00AF4AAC" w:rsidRDefault="00202FF3" w:rsidP="00986610">
            <w:pPr>
              <w:pStyle w:val="Sinespaciado"/>
              <w:spacing w:line="276" w:lineRule="auto"/>
              <w:rPr>
                <w:rFonts w:ascii="Verdana" w:hAnsi="Verdana" w:cs="Verdana"/>
                <w:bCs/>
                <w:sz w:val="16"/>
                <w:szCs w:val="18"/>
                <w:lang w:val="en-US" w:eastAsia="en-US"/>
              </w:rPr>
            </w:pPr>
          </w:p>
          <w:p w:rsidR="00986610" w:rsidRPr="00AF4AAC" w:rsidRDefault="009325FD" w:rsidP="00986610">
            <w:pPr>
              <w:pStyle w:val="Sinespaciado"/>
              <w:spacing w:line="276" w:lineRule="auto"/>
              <w:rPr>
                <w:rFonts w:ascii="Verdana" w:hAnsi="Verdana" w:cs="Verdana"/>
                <w:b/>
                <w:bCs/>
                <w:sz w:val="16"/>
                <w:szCs w:val="18"/>
                <w:lang w:val="en-US" w:eastAsia="en-US"/>
              </w:rPr>
            </w:pPr>
            <w:r w:rsidRPr="00AF4AAC">
              <w:rPr>
                <w:rFonts w:ascii="Verdana" w:hAnsi="Verdana" w:cs="Verdana"/>
                <w:b/>
                <w:bCs/>
                <w:sz w:val="16"/>
                <w:szCs w:val="18"/>
                <w:u w:val="single"/>
                <w:lang w:val="en-US" w:eastAsia="en-US"/>
              </w:rPr>
              <w:t>Day 3</w:t>
            </w:r>
            <w:r w:rsidR="0068135E" w:rsidRPr="00AF4AAC">
              <w:rPr>
                <w:rFonts w:ascii="Verdana" w:hAnsi="Verdana" w:cs="Verdana"/>
                <w:b/>
                <w:bCs/>
                <w:sz w:val="16"/>
                <w:szCs w:val="18"/>
                <w:u w:val="single"/>
                <w:lang w:val="en-US" w:eastAsia="en-US"/>
              </w:rPr>
              <w:t xml:space="preserve"> </w:t>
            </w:r>
            <w:r w:rsidR="0068135E" w:rsidRPr="00AF4AAC">
              <w:rPr>
                <w:rFonts w:ascii="Verdana" w:hAnsi="Verdana" w:cs="Verdana"/>
                <w:b/>
                <w:bCs/>
                <w:sz w:val="16"/>
                <w:szCs w:val="18"/>
                <w:lang w:val="en-US" w:eastAsia="en-US"/>
              </w:rPr>
              <w:t xml:space="preserve"> </w:t>
            </w:r>
            <w:r w:rsidR="003D1F74" w:rsidRPr="00AF4AAC">
              <w:rPr>
                <w:rFonts w:ascii="Verdana" w:hAnsi="Verdana" w:cs="Verdana"/>
                <w:b/>
                <w:bCs/>
                <w:sz w:val="16"/>
                <w:szCs w:val="18"/>
                <w:lang w:val="en-US" w:eastAsia="en-US"/>
              </w:rPr>
              <w:t xml:space="preserve">  Apply in learning game</w:t>
            </w:r>
          </w:p>
          <w:p w:rsidR="003446CC" w:rsidRPr="003D1F74" w:rsidRDefault="003D1F74" w:rsidP="00202FF3">
            <w:pPr>
              <w:pStyle w:val="Sinespaciado"/>
              <w:spacing w:line="276" w:lineRule="auto"/>
              <w:rPr>
                <w:rFonts w:ascii="Verdana" w:hAnsi="Verdana" w:cs="Verdana"/>
                <w:sz w:val="18"/>
                <w:szCs w:val="18"/>
                <w:lang w:val="en-US" w:eastAsia="en-US"/>
              </w:rPr>
            </w:pPr>
            <w:r w:rsidRPr="00AF4AAC">
              <w:rPr>
                <w:rFonts w:ascii="Verdana" w:hAnsi="Verdana" w:cs="Verdana"/>
                <w:bCs/>
                <w:sz w:val="16"/>
                <w:szCs w:val="18"/>
                <w:lang w:val="en-US" w:eastAsia="en-US"/>
              </w:rPr>
              <w:t>Explain to the chn</w:t>
            </w:r>
            <w:r w:rsidR="00202FF3">
              <w:rPr>
                <w:rFonts w:ascii="Verdana" w:hAnsi="Verdana" w:cs="Verdana"/>
                <w:bCs/>
                <w:sz w:val="16"/>
                <w:szCs w:val="18"/>
                <w:lang w:val="en-US" w:eastAsia="en-US"/>
              </w:rPr>
              <w:t xml:space="preserve">  t</w:t>
            </w:r>
            <w:r w:rsidRPr="00AF4AAC">
              <w:rPr>
                <w:rFonts w:ascii="Verdana" w:hAnsi="Verdana" w:cs="Verdana"/>
                <w:sz w:val="16"/>
                <w:szCs w:val="18"/>
                <w:lang w:val="en-US" w:eastAsia="en-US"/>
              </w:rPr>
              <w:t xml:space="preserve">hat you will write each vocabulary word on an index card.  </w:t>
            </w:r>
            <w:r w:rsidR="00202FF3">
              <w:rPr>
                <w:rFonts w:ascii="Verdana" w:hAnsi="Verdana" w:cs="Verdana"/>
                <w:sz w:val="16"/>
                <w:szCs w:val="18"/>
                <w:lang w:val="en-US" w:eastAsia="en-US"/>
              </w:rPr>
              <w:t>On another index card you will write a definition  or</w:t>
            </w:r>
            <w:r w:rsidRPr="00AF4AAC">
              <w:rPr>
                <w:rFonts w:ascii="Verdana" w:hAnsi="Verdana" w:cs="Verdana"/>
                <w:sz w:val="16"/>
                <w:szCs w:val="18"/>
                <w:lang w:val="en-US" w:eastAsia="en-US"/>
              </w:rPr>
              <w:t xml:space="preserve"> an example of the word.  Explain to the</w:t>
            </w:r>
            <w:r w:rsidR="00202FF3">
              <w:rPr>
                <w:rFonts w:ascii="Verdana" w:hAnsi="Verdana" w:cs="Verdana"/>
                <w:sz w:val="16"/>
                <w:szCs w:val="18"/>
                <w:lang w:val="en-US" w:eastAsia="en-US"/>
              </w:rPr>
              <w:t xml:space="preserve"> </w:t>
            </w:r>
            <w:r w:rsidRPr="00AF4AAC">
              <w:rPr>
                <w:rFonts w:ascii="Verdana" w:hAnsi="Verdana" w:cs="Verdana"/>
                <w:sz w:val="16"/>
                <w:szCs w:val="18"/>
                <w:lang w:val="en-US" w:eastAsia="en-US"/>
              </w:rPr>
              <w:t>children</w:t>
            </w:r>
            <w:r w:rsidR="0096239F" w:rsidRPr="00AF4AAC">
              <w:rPr>
                <w:rFonts w:ascii="Verdana" w:hAnsi="Verdana" w:cs="Verdana"/>
                <w:sz w:val="16"/>
                <w:szCs w:val="18"/>
                <w:lang w:val="en-US" w:eastAsia="en-US"/>
              </w:rPr>
              <w:t xml:space="preserve"> that they will be matching words to their meanings or examples.  Ask an even number of chn to come to the front of the </w:t>
            </w:r>
            <w:r w:rsidR="00202FF3">
              <w:rPr>
                <w:rFonts w:ascii="Verdana" w:hAnsi="Verdana" w:cs="Verdana"/>
                <w:sz w:val="16"/>
                <w:szCs w:val="18"/>
                <w:lang w:val="en-US" w:eastAsia="en-US"/>
              </w:rPr>
              <w:t>class</w:t>
            </w:r>
            <w:r w:rsidR="0096239F" w:rsidRPr="00AF4AAC">
              <w:rPr>
                <w:rFonts w:ascii="Verdana" w:hAnsi="Verdana" w:cs="Verdana"/>
                <w:sz w:val="16"/>
                <w:szCs w:val="18"/>
                <w:lang w:val="en-US" w:eastAsia="en-US"/>
              </w:rPr>
              <w:t>room and hold a card face down in front of them.  Have seated children take tu</w:t>
            </w:r>
            <w:r w:rsidR="00202FF3">
              <w:rPr>
                <w:rFonts w:ascii="Verdana" w:hAnsi="Verdana" w:cs="Verdana"/>
                <w:sz w:val="16"/>
                <w:szCs w:val="18"/>
                <w:lang w:val="en-US" w:eastAsia="en-US"/>
              </w:rPr>
              <w:t>rns asking two standing classma</w:t>
            </w:r>
            <w:r w:rsidR="0096239F" w:rsidRPr="00AF4AAC">
              <w:rPr>
                <w:rFonts w:ascii="Verdana" w:hAnsi="Verdana" w:cs="Verdana"/>
                <w:sz w:val="16"/>
                <w:szCs w:val="18"/>
                <w:lang w:val="en-US" w:eastAsia="en-US"/>
              </w:rPr>
              <w:t xml:space="preserve">tes to reveal their cards.  </w:t>
            </w:r>
            <w:bookmarkStart w:id="0" w:name="_GoBack"/>
            <w:bookmarkEnd w:id="0"/>
            <w:r w:rsidR="0096239F" w:rsidRPr="00AF4AAC">
              <w:rPr>
                <w:rFonts w:ascii="Verdana" w:hAnsi="Verdana" w:cs="Verdana"/>
                <w:sz w:val="16"/>
                <w:szCs w:val="18"/>
                <w:lang w:val="en-US" w:eastAsia="en-US"/>
              </w:rPr>
              <w:t>If the card matches the children sit down.  If not</w:t>
            </w:r>
            <w:r w:rsidR="00202FF3">
              <w:rPr>
                <w:rFonts w:ascii="Verdana" w:hAnsi="Verdana" w:cs="Verdana"/>
                <w:sz w:val="16"/>
                <w:szCs w:val="18"/>
                <w:lang w:val="en-US" w:eastAsia="en-US"/>
              </w:rPr>
              <w:t>,</w:t>
            </w:r>
            <w:r w:rsidR="0096239F" w:rsidRPr="00AF4AAC">
              <w:rPr>
                <w:rFonts w:ascii="Verdana" w:hAnsi="Verdana" w:cs="Verdana"/>
                <w:sz w:val="16"/>
                <w:szCs w:val="18"/>
                <w:lang w:val="en-US" w:eastAsia="en-US"/>
              </w:rPr>
              <w:t xml:space="preserve"> another child ta</w:t>
            </w:r>
            <w:r w:rsidR="00202FF3">
              <w:rPr>
                <w:rFonts w:ascii="Verdana" w:hAnsi="Verdana" w:cs="Verdana"/>
                <w:sz w:val="16"/>
                <w:szCs w:val="18"/>
                <w:lang w:val="en-US" w:eastAsia="en-US"/>
              </w:rPr>
              <w:t>kes a turn.  Repeat the game ha</w:t>
            </w:r>
            <w:r w:rsidR="0096239F" w:rsidRPr="00AF4AAC">
              <w:rPr>
                <w:rFonts w:ascii="Verdana" w:hAnsi="Verdana" w:cs="Verdana"/>
                <w:sz w:val="16"/>
                <w:szCs w:val="18"/>
                <w:lang w:val="en-US" w:eastAsia="en-US"/>
              </w:rPr>
              <w:t>ving seated children stand and hold the cards</w:t>
            </w:r>
          </w:p>
        </w:tc>
        <w:tc>
          <w:tcPr>
            <w:tcW w:w="721"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sz w:val="18"/>
                <w:szCs w:val="18"/>
              </w:rPr>
            </w:pPr>
          </w:p>
          <w:p w:rsidR="006F06DA" w:rsidRDefault="00BA4E35" w:rsidP="00263F1E">
            <w:pPr>
              <w:spacing w:line="276" w:lineRule="auto"/>
              <w:rPr>
                <w:rFonts w:ascii="Arial" w:hAnsi="Arial" w:cs="Arial"/>
                <w:bCs/>
                <w:sz w:val="18"/>
                <w:szCs w:val="18"/>
              </w:rPr>
            </w:pPr>
            <w:r>
              <w:rPr>
                <w:rFonts w:ascii="Arial" w:hAnsi="Arial" w:cs="Arial"/>
                <w:bCs/>
                <w:sz w:val="18"/>
                <w:szCs w:val="18"/>
              </w:rPr>
              <w:t>Vocabulary card  94 (rock)</w:t>
            </w:r>
          </w:p>
          <w:p w:rsidR="00BA4E35" w:rsidRDefault="00BA4E35" w:rsidP="00263F1E">
            <w:pPr>
              <w:spacing w:line="276" w:lineRule="auto"/>
              <w:rPr>
                <w:rFonts w:ascii="Arial" w:hAnsi="Arial" w:cs="Arial"/>
                <w:bCs/>
                <w:sz w:val="18"/>
                <w:szCs w:val="18"/>
              </w:rPr>
            </w:pPr>
            <w:r>
              <w:rPr>
                <w:rFonts w:ascii="Arial" w:hAnsi="Arial" w:cs="Arial"/>
                <w:bCs/>
                <w:sz w:val="18"/>
                <w:szCs w:val="18"/>
              </w:rPr>
              <w:t>Card 95 (solve)</w:t>
            </w:r>
          </w:p>
          <w:p w:rsidR="00BA4E35" w:rsidRDefault="00BA4E35" w:rsidP="00263F1E">
            <w:pPr>
              <w:spacing w:line="276" w:lineRule="auto"/>
              <w:rPr>
                <w:rFonts w:ascii="Arial" w:hAnsi="Arial" w:cs="Arial"/>
                <w:bCs/>
                <w:sz w:val="18"/>
                <w:szCs w:val="18"/>
              </w:rPr>
            </w:pPr>
            <w:r>
              <w:rPr>
                <w:rFonts w:ascii="Arial" w:hAnsi="Arial" w:cs="Arial"/>
                <w:bCs/>
                <w:sz w:val="18"/>
                <w:szCs w:val="18"/>
              </w:rPr>
              <w:t>Card 96 (save)</w:t>
            </w: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AF4AAC" w:rsidRDefault="00AF4AAC" w:rsidP="00263F1E">
            <w:pPr>
              <w:spacing w:line="276" w:lineRule="auto"/>
              <w:jc w:val="center"/>
              <w:rPr>
                <w:rFonts w:ascii="Verdana" w:hAnsi="Verdana" w:cs="Verdana"/>
                <w:sz w:val="18"/>
                <w:szCs w:val="18"/>
                <w:lang w:val="en-GB" w:eastAsia="en-US"/>
              </w:rPr>
            </w:pPr>
            <w:r>
              <w:rPr>
                <w:rFonts w:ascii="Verdana" w:hAnsi="Verdana" w:cs="Verdana"/>
                <w:sz w:val="18"/>
                <w:szCs w:val="18"/>
                <w:lang w:val="en-GB" w:eastAsia="en-US"/>
              </w:rPr>
              <w:t>Book</w:t>
            </w:r>
            <w:r w:rsidR="00F76A37">
              <w:rPr>
                <w:rFonts w:ascii="Verdana" w:hAnsi="Verdana" w:cs="Verdana"/>
                <w:sz w:val="18"/>
                <w:szCs w:val="18"/>
                <w:lang w:val="en-GB" w:eastAsia="en-US"/>
              </w:rPr>
              <w:t xml:space="preserve"> from the library </w:t>
            </w:r>
            <w:r w:rsidRPr="00F76A37">
              <w:rPr>
                <w:rFonts w:ascii="Verdana" w:hAnsi="Verdana" w:cs="Verdana"/>
                <w:b/>
                <w:i/>
                <w:sz w:val="18"/>
                <w:szCs w:val="18"/>
                <w:lang w:val="en-GB" w:eastAsia="en-US"/>
              </w:rPr>
              <w:t xml:space="preserve">Plastic </w:t>
            </w:r>
            <w:r w:rsidRPr="00F76A37">
              <w:rPr>
                <w:rFonts w:ascii="Verdana" w:hAnsi="Verdana" w:cs="Verdana"/>
                <w:sz w:val="18"/>
                <w:szCs w:val="18"/>
                <w:lang w:val="en-GB" w:eastAsia="en-US"/>
              </w:rPr>
              <w:t>and</w:t>
            </w:r>
            <w:r w:rsidRPr="00F76A37">
              <w:rPr>
                <w:rFonts w:ascii="Verdana" w:hAnsi="Verdana" w:cs="Verdana"/>
                <w:b/>
                <w:i/>
                <w:sz w:val="18"/>
                <w:szCs w:val="18"/>
                <w:lang w:val="en-GB" w:eastAsia="en-US"/>
              </w:rPr>
              <w:t xml:space="preserve"> Paper</w:t>
            </w:r>
          </w:p>
          <w:p w:rsidR="00AF4AAC" w:rsidRDefault="00AF4AAC" w:rsidP="00263F1E">
            <w:pPr>
              <w:spacing w:line="276" w:lineRule="auto"/>
              <w:jc w:val="center"/>
              <w:rPr>
                <w:rFonts w:ascii="Verdana" w:hAnsi="Verdana" w:cs="Verdana"/>
                <w:sz w:val="18"/>
                <w:szCs w:val="18"/>
                <w:lang w:val="en-GB" w:eastAsia="en-US"/>
              </w:rPr>
            </w:pPr>
          </w:p>
          <w:p w:rsidR="006F06DA" w:rsidRDefault="00893B70" w:rsidP="00263F1E">
            <w:pPr>
              <w:spacing w:line="276" w:lineRule="auto"/>
              <w:jc w:val="center"/>
              <w:rPr>
                <w:rFonts w:ascii="Arial" w:eastAsia="Calibri" w:hAnsi="Arial" w:cs="Arial"/>
                <w:sz w:val="18"/>
                <w:szCs w:val="18"/>
              </w:rPr>
            </w:pPr>
            <w:r>
              <w:rPr>
                <w:rFonts w:ascii="Verdana" w:hAnsi="Verdana" w:cs="Verdana"/>
                <w:sz w:val="18"/>
                <w:szCs w:val="18"/>
                <w:lang w:val="en-GB" w:eastAsia="en-US"/>
              </w:rPr>
              <w:t xml:space="preserve">Small copies of </w:t>
            </w:r>
            <w:r w:rsidRPr="00D839EF">
              <w:rPr>
                <w:rFonts w:ascii="Verdana" w:hAnsi="Verdana" w:cs="Verdana"/>
                <w:b/>
                <w:i/>
                <w:sz w:val="18"/>
                <w:szCs w:val="18"/>
                <w:lang w:val="en-GB" w:eastAsia="en-US"/>
              </w:rPr>
              <w:t>Tran</w:t>
            </w:r>
            <w:r>
              <w:rPr>
                <w:rFonts w:ascii="Verdana" w:hAnsi="Verdana" w:cs="Verdana"/>
                <w:b/>
                <w:i/>
                <w:sz w:val="18"/>
                <w:szCs w:val="18"/>
                <w:lang w:val="en-GB" w:eastAsia="en-US"/>
              </w:rPr>
              <w:t xml:space="preserve"> and the Beautiful Tree</w:t>
            </w:r>
          </w:p>
          <w:p w:rsidR="006F06DA" w:rsidRDefault="006F06DA" w:rsidP="00263F1E">
            <w:pPr>
              <w:spacing w:line="276" w:lineRule="auto"/>
              <w:rPr>
                <w:rFonts w:ascii="Arial" w:eastAsia="Calibri" w:hAnsi="Arial" w:cs="Arial"/>
                <w:sz w:val="18"/>
                <w:szCs w:val="18"/>
              </w:rPr>
            </w:pPr>
          </w:p>
          <w:p w:rsidR="00202FF3" w:rsidRDefault="00202FF3" w:rsidP="00263F1E">
            <w:pPr>
              <w:spacing w:line="276" w:lineRule="auto"/>
              <w:rPr>
                <w:rFonts w:ascii="Arial" w:eastAsia="Calibri" w:hAnsi="Arial" w:cs="Arial"/>
                <w:sz w:val="18"/>
                <w:szCs w:val="18"/>
              </w:rPr>
            </w:pPr>
          </w:p>
          <w:p w:rsidR="00202FF3" w:rsidRDefault="00202FF3" w:rsidP="00263F1E">
            <w:pPr>
              <w:spacing w:line="276" w:lineRule="auto"/>
              <w:rPr>
                <w:rFonts w:ascii="Arial" w:eastAsia="Calibri" w:hAnsi="Arial" w:cs="Arial"/>
                <w:sz w:val="18"/>
                <w:szCs w:val="18"/>
              </w:rPr>
            </w:pPr>
          </w:p>
          <w:p w:rsidR="00202FF3" w:rsidRDefault="00202FF3" w:rsidP="00263F1E">
            <w:pPr>
              <w:spacing w:line="276" w:lineRule="auto"/>
              <w:rPr>
                <w:rFonts w:ascii="Arial" w:eastAsia="Calibri" w:hAnsi="Arial" w:cs="Arial"/>
                <w:sz w:val="18"/>
                <w:szCs w:val="18"/>
              </w:rPr>
            </w:pPr>
          </w:p>
          <w:p w:rsidR="00ED0384" w:rsidRDefault="00ED0384" w:rsidP="00263F1E">
            <w:pPr>
              <w:spacing w:line="276" w:lineRule="auto"/>
              <w:rPr>
                <w:rFonts w:ascii="Arial" w:eastAsia="Calibri" w:hAnsi="Arial" w:cs="Arial"/>
                <w:sz w:val="18"/>
                <w:szCs w:val="18"/>
              </w:rPr>
            </w:pPr>
          </w:p>
          <w:p w:rsidR="00202FF3" w:rsidRDefault="00202FF3" w:rsidP="00263F1E">
            <w:pPr>
              <w:spacing w:line="276" w:lineRule="auto"/>
              <w:rPr>
                <w:rFonts w:ascii="Arial" w:eastAsia="Calibri" w:hAnsi="Arial" w:cs="Arial"/>
                <w:sz w:val="18"/>
                <w:szCs w:val="18"/>
              </w:rPr>
            </w:pPr>
            <w:r>
              <w:rPr>
                <w:rFonts w:ascii="Arial" w:eastAsia="Calibri" w:hAnsi="Arial" w:cs="Arial"/>
                <w:sz w:val="18"/>
                <w:szCs w:val="18"/>
              </w:rPr>
              <w:t>Cards or strips of paper  with vocabulary and definitions.</w:t>
            </w:r>
          </w:p>
        </w:tc>
        <w:tc>
          <w:tcPr>
            <w:tcW w:w="495"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lang w:val="en-GB"/>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tc>
      </w:tr>
    </w:tbl>
    <w:p w:rsidR="006F06DA" w:rsidRDefault="006F06DA" w:rsidP="00893B70"/>
    <w:sectPr w:rsidR="006F06DA" w:rsidSect="00AB47EA">
      <w:pgSz w:w="15840" w:h="12240" w:orient="landscape"/>
      <w:pgMar w:top="964" w:right="964" w:bottom="964"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46A07"/>
    <w:multiLevelType w:val="hybridMultilevel"/>
    <w:tmpl w:val="C44ACD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C6E293B"/>
    <w:multiLevelType w:val="hybridMultilevel"/>
    <w:tmpl w:val="F4829F2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34F9627A"/>
    <w:multiLevelType w:val="hybridMultilevel"/>
    <w:tmpl w:val="4428245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3BD17EC5"/>
    <w:multiLevelType w:val="hybridMultilevel"/>
    <w:tmpl w:val="2BCEDDC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45905A2F"/>
    <w:multiLevelType w:val="hybridMultilevel"/>
    <w:tmpl w:val="F24ACA8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53C328DD"/>
    <w:multiLevelType w:val="hybridMultilevel"/>
    <w:tmpl w:val="AE48712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6CF40C4E"/>
    <w:multiLevelType w:val="hybridMultilevel"/>
    <w:tmpl w:val="71F8BF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7A461A3E"/>
    <w:multiLevelType w:val="hybridMultilevel"/>
    <w:tmpl w:val="8FA4FFF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1"/>
  </w:num>
  <w:num w:numId="4">
    <w:abstractNumId w:val="6"/>
  </w:num>
  <w:num w:numId="5">
    <w:abstractNumId w:val="2"/>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rsids>
    <w:rsidRoot w:val="006F06DA"/>
    <w:rsid w:val="000830C0"/>
    <w:rsid w:val="00092FBC"/>
    <w:rsid w:val="0010518D"/>
    <w:rsid w:val="00202FF3"/>
    <w:rsid w:val="00205B13"/>
    <w:rsid w:val="00220826"/>
    <w:rsid w:val="00221CF4"/>
    <w:rsid w:val="00253987"/>
    <w:rsid w:val="00255EF2"/>
    <w:rsid w:val="0029564A"/>
    <w:rsid w:val="00341C06"/>
    <w:rsid w:val="003446CC"/>
    <w:rsid w:val="00385FE8"/>
    <w:rsid w:val="003D1F74"/>
    <w:rsid w:val="003D3114"/>
    <w:rsid w:val="004140D3"/>
    <w:rsid w:val="00531B9B"/>
    <w:rsid w:val="0060294D"/>
    <w:rsid w:val="0063024A"/>
    <w:rsid w:val="0068135E"/>
    <w:rsid w:val="006842BD"/>
    <w:rsid w:val="006D7642"/>
    <w:rsid w:val="006F06DA"/>
    <w:rsid w:val="007B2147"/>
    <w:rsid w:val="007B54AB"/>
    <w:rsid w:val="007B636A"/>
    <w:rsid w:val="007F6AAC"/>
    <w:rsid w:val="008445AE"/>
    <w:rsid w:val="00854FED"/>
    <w:rsid w:val="00870BC9"/>
    <w:rsid w:val="00887344"/>
    <w:rsid w:val="00893B70"/>
    <w:rsid w:val="008946BC"/>
    <w:rsid w:val="00931317"/>
    <w:rsid w:val="009325FD"/>
    <w:rsid w:val="0096239F"/>
    <w:rsid w:val="00974DAB"/>
    <w:rsid w:val="0097762C"/>
    <w:rsid w:val="00986610"/>
    <w:rsid w:val="009C15FF"/>
    <w:rsid w:val="009C4A6B"/>
    <w:rsid w:val="009D2673"/>
    <w:rsid w:val="00A27BE2"/>
    <w:rsid w:val="00A47615"/>
    <w:rsid w:val="00A47FFD"/>
    <w:rsid w:val="00A60F32"/>
    <w:rsid w:val="00AC5C56"/>
    <w:rsid w:val="00AF01E1"/>
    <w:rsid w:val="00AF4AAC"/>
    <w:rsid w:val="00BA4E35"/>
    <w:rsid w:val="00BE2261"/>
    <w:rsid w:val="00C84ADF"/>
    <w:rsid w:val="00CA1B7D"/>
    <w:rsid w:val="00CE4745"/>
    <w:rsid w:val="00CF3D58"/>
    <w:rsid w:val="00D839EF"/>
    <w:rsid w:val="00E028FB"/>
    <w:rsid w:val="00ED0384"/>
    <w:rsid w:val="00F63F35"/>
    <w:rsid w:val="00F712D9"/>
    <w:rsid w:val="00F752E3"/>
    <w:rsid w:val="00F76A37"/>
    <w:rsid w:val="00F9451E"/>
    <w:rsid w:val="00FA2BD5"/>
    <w:rsid w:val="00FB50FB"/>
    <w:rsid w:val="00FD37B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6DA"/>
    <w:pPr>
      <w:spacing w:after="0" w:line="240" w:lineRule="auto"/>
    </w:pPr>
    <w:rPr>
      <w:rFonts w:ascii="Times New Roman" w:eastAsia="Times New Roman" w:hAnsi="Times New Roman" w:cs="Times New Roman"/>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99"/>
    <w:qFormat/>
    <w:rsid w:val="006F06DA"/>
    <w:pPr>
      <w:spacing w:after="0" w:line="240" w:lineRule="auto"/>
    </w:pPr>
    <w:rPr>
      <w:rFonts w:ascii="Calibri" w:eastAsia="Times New Roman" w:hAnsi="Calibri" w:cs="Calibri"/>
      <w:lang w:eastAsia="es-CO"/>
    </w:rPr>
  </w:style>
  <w:style w:type="paragraph" w:customStyle="1" w:styleId="NoSpacing1">
    <w:name w:val="No Spacing1"/>
    <w:rsid w:val="0097762C"/>
    <w:pPr>
      <w:spacing w:after="0" w:line="240" w:lineRule="auto"/>
    </w:pPr>
    <w:rPr>
      <w:rFonts w:ascii="Calibri" w:eastAsia="Calibri" w:hAnsi="Calibri" w:cs="Calibri"/>
      <w:lang w:eastAsia="es-CO"/>
    </w:rPr>
  </w:style>
  <w:style w:type="paragraph" w:styleId="Prrafodelista">
    <w:name w:val="List Paragraph"/>
    <w:basedOn w:val="Normal"/>
    <w:uiPriority w:val="34"/>
    <w:qFormat/>
    <w:rsid w:val="009325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6DA"/>
    <w:pPr>
      <w:spacing w:after="0" w:line="240" w:lineRule="auto"/>
    </w:pPr>
    <w:rPr>
      <w:rFonts w:ascii="Times New Roman" w:eastAsia="Times New Roman" w:hAnsi="Times New Roman" w:cs="Times New Roman"/>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F06DA"/>
    <w:pPr>
      <w:spacing w:after="0" w:line="240" w:lineRule="auto"/>
    </w:pPr>
    <w:rPr>
      <w:rFonts w:ascii="Calibri" w:eastAsia="Times New Roman" w:hAnsi="Calibri" w:cs="Calibri"/>
      <w:lang w:eastAsia="es-CO"/>
    </w:rPr>
  </w:style>
  <w:style w:type="paragraph" w:customStyle="1" w:styleId="NoSpacing1">
    <w:name w:val="No Spacing1"/>
    <w:rsid w:val="0097762C"/>
    <w:pPr>
      <w:spacing w:after="0" w:line="240" w:lineRule="auto"/>
    </w:pPr>
    <w:rPr>
      <w:rFonts w:ascii="Calibri" w:eastAsia="Calibri" w:hAnsi="Calibri" w:cs="Calibri"/>
      <w:lang w:eastAsia="es-CO"/>
    </w:rPr>
  </w:style>
  <w:style w:type="paragraph" w:styleId="ListParagraph">
    <w:name w:val="List Paragraph"/>
    <w:basedOn w:val="Normal"/>
    <w:uiPriority w:val="34"/>
    <w:qFormat/>
    <w:rsid w:val="009325F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444</Words>
  <Characters>2447</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dc:creator>
  <cp:lastModifiedBy>USUARIO</cp:lastModifiedBy>
  <cp:revision>2</cp:revision>
  <dcterms:created xsi:type="dcterms:W3CDTF">2012-04-29T22:49:00Z</dcterms:created>
  <dcterms:modified xsi:type="dcterms:W3CDTF">2012-04-29T22:49:00Z</dcterms:modified>
</cp:coreProperties>
</file>